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B5" w:rsidRPr="00457C64" w:rsidRDefault="00817347" w:rsidP="008173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479B5" w:rsidRPr="003C7CF2" w:rsidRDefault="007479B5" w:rsidP="007479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CF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7479B5" w:rsidRPr="001C2937" w:rsidRDefault="007479B5" w:rsidP="007479B5">
      <w:pPr>
        <w:spacing w:after="0"/>
        <w:ind w:left="540" w:hanging="540"/>
        <w:rPr>
          <w:rFonts w:ascii="Times New Roman" w:hAnsi="Times New Roman" w:cs="Times New Roman"/>
          <w:b/>
          <w:sz w:val="28"/>
          <w:szCs w:val="28"/>
        </w:rPr>
      </w:pPr>
    </w:p>
    <w:p w:rsidR="007479B5" w:rsidRPr="002100A7" w:rsidRDefault="007479B5" w:rsidP="007479B5">
      <w:p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  <w:r w:rsidRPr="002100A7">
        <w:rPr>
          <w:rFonts w:ascii="Times New Roman" w:hAnsi="Times New Roman" w:cs="Times New Roman"/>
          <w:sz w:val="28"/>
          <w:szCs w:val="28"/>
        </w:rPr>
        <w:t xml:space="preserve">от </w:t>
      </w:r>
      <w:r w:rsidR="002100A7">
        <w:rPr>
          <w:rFonts w:ascii="Times New Roman" w:hAnsi="Times New Roman" w:cs="Times New Roman"/>
          <w:sz w:val="28"/>
          <w:szCs w:val="28"/>
        </w:rPr>
        <w:t>________________</w:t>
      </w:r>
      <w:r w:rsidR="002100A7" w:rsidRPr="002100A7">
        <w:rPr>
          <w:rFonts w:ascii="Times New Roman" w:hAnsi="Times New Roman" w:cs="Times New Roman"/>
          <w:sz w:val="28"/>
          <w:szCs w:val="28"/>
        </w:rPr>
        <w:t xml:space="preserve"> №</w:t>
      </w:r>
      <w:r w:rsidR="002100A7">
        <w:rPr>
          <w:rFonts w:ascii="Times New Roman" w:hAnsi="Times New Roman" w:cs="Times New Roman"/>
          <w:sz w:val="28"/>
          <w:szCs w:val="28"/>
        </w:rPr>
        <w:t>________</w:t>
      </w:r>
    </w:p>
    <w:p w:rsidR="007479B5" w:rsidRPr="009B7BF0" w:rsidRDefault="007479B5" w:rsidP="007479B5">
      <w:pPr>
        <w:spacing w:after="0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7479B5" w:rsidRPr="002A086F" w:rsidRDefault="007479B5" w:rsidP="007479B5">
      <w:pPr>
        <w:pStyle w:val="a3"/>
        <w:ind w:right="4495"/>
        <w:rPr>
          <w:rFonts w:ascii="Times New Roman" w:hAnsi="Times New Roman" w:cs="Times New Roman"/>
          <w:b/>
          <w:sz w:val="28"/>
          <w:szCs w:val="28"/>
        </w:rPr>
      </w:pPr>
      <w:r w:rsidRPr="002A086F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«Развитие системы профилактики безнадзорности и правонарушений несовершеннолетних в </w:t>
      </w:r>
      <w:r w:rsidR="00E41280" w:rsidRPr="002A086F">
        <w:rPr>
          <w:rFonts w:ascii="Times New Roman" w:hAnsi="Times New Roman" w:cs="Times New Roman"/>
          <w:b/>
          <w:sz w:val="28"/>
          <w:szCs w:val="28"/>
        </w:rPr>
        <w:t>муниципальном районе «Сулейман-Стальский район»Республика Дагестан</w:t>
      </w:r>
      <w:r w:rsidRPr="002A086F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7B1F88">
        <w:rPr>
          <w:rFonts w:ascii="Times New Roman" w:hAnsi="Times New Roman" w:cs="Times New Roman"/>
          <w:b/>
          <w:sz w:val="28"/>
          <w:szCs w:val="28"/>
        </w:rPr>
        <w:t>21</w:t>
      </w:r>
      <w:r w:rsidRPr="002A086F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7B1F88">
        <w:rPr>
          <w:rFonts w:ascii="Times New Roman" w:hAnsi="Times New Roman" w:cs="Times New Roman"/>
          <w:b/>
          <w:sz w:val="28"/>
          <w:szCs w:val="28"/>
        </w:rPr>
        <w:t>23</w:t>
      </w:r>
      <w:r w:rsidRPr="002A08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7479B5" w:rsidRDefault="007479B5" w:rsidP="007479B5">
      <w:pPr>
        <w:pStyle w:val="a3"/>
        <w:ind w:right="4495"/>
        <w:rPr>
          <w:rFonts w:ascii="Times New Roman" w:hAnsi="Times New Roman" w:cs="Times New Roman"/>
          <w:sz w:val="28"/>
          <w:szCs w:val="28"/>
        </w:rPr>
      </w:pPr>
    </w:p>
    <w:p w:rsidR="007479B5" w:rsidRPr="009B7BF0" w:rsidRDefault="007479B5" w:rsidP="007479B5">
      <w:pPr>
        <w:pStyle w:val="a3"/>
        <w:ind w:right="4495"/>
        <w:rPr>
          <w:rFonts w:ascii="Times New Roman" w:hAnsi="Times New Roman" w:cs="Times New Roman"/>
          <w:sz w:val="28"/>
          <w:szCs w:val="28"/>
        </w:rPr>
      </w:pPr>
    </w:p>
    <w:p w:rsidR="009F6091" w:rsidRDefault="009F6091" w:rsidP="009F6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131-ФЗ «Об общих принципах организации местного самоуправления в Российской Федерации», Федеральным законом от 24 июня 1999 года 120-ФЗ «Об основах системы профилактики безнадзорности и правонарушений несовершеннолетних», Федеральным Законом от 24 июля 1998 года124-ФЗ «Об основных гарантиях прав ребенка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постановлением Главы администрации муниципального района « Сулейман-Стальский район» от 14 н</w:t>
      </w:r>
      <w:r w:rsidR="00203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оября 2014 года № 526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разработки муниципальных целевых программ, их формирования и реализации  и порядке проведения оценки эффективности реализации муниципальных целевых программ», согласно </w:t>
      </w:r>
      <w:r w:rsidRPr="009F60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 муниципального района, администрация муниципального района «Сулейман-Стальский район»</w:t>
      </w:r>
      <w:r w:rsidRPr="009F6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479B5" w:rsidRDefault="002A086F" w:rsidP="002A086F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79B5" w:rsidRPr="009B7BF0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системы профилактики безнадзорности и правонарушений несовершеннолетних </w:t>
      </w:r>
      <w:r w:rsidR="007479B5" w:rsidRPr="00E65070">
        <w:rPr>
          <w:rFonts w:ascii="Times New Roman" w:hAnsi="Times New Roman" w:cs="Times New Roman"/>
          <w:sz w:val="28"/>
          <w:szCs w:val="28"/>
        </w:rPr>
        <w:t xml:space="preserve">в </w:t>
      </w:r>
      <w:r w:rsidR="00E41280">
        <w:rPr>
          <w:rFonts w:ascii="Times New Roman" w:hAnsi="Times New Roman" w:cs="Times New Roman"/>
          <w:sz w:val="28"/>
          <w:szCs w:val="28"/>
        </w:rPr>
        <w:t xml:space="preserve">муниципальномрайоне«Сулейман-Стальский </w:t>
      </w:r>
      <w:r>
        <w:rPr>
          <w:rFonts w:ascii="Times New Roman" w:hAnsi="Times New Roman" w:cs="Times New Roman"/>
          <w:sz w:val="28"/>
          <w:szCs w:val="28"/>
        </w:rPr>
        <w:t xml:space="preserve">район» </w:t>
      </w:r>
      <w:r w:rsidRPr="00E65070">
        <w:rPr>
          <w:rFonts w:ascii="Times New Roman" w:hAnsi="Times New Roman" w:cs="Times New Roman"/>
          <w:sz w:val="28"/>
          <w:szCs w:val="28"/>
        </w:rPr>
        <w:t>на</w:t>
      </w:r>
      <w:r w:rsidR="007479B5" w:rsidRPr="00E65070">
        <w:rPr>
          <w:rFonts w:ascii="Times New Roman" w:hAnsi="Times New Roman" w:cs="Times New Roman"/>
          <w:sz w:val="28"/>
          <w:szCs w:val="28"/>
        </w:rPr>
        <w:t xml:space="preserve"> 20</w:t>
      </w:r>
      <w:r w:rsidR="007B1F88">
        <w:rPr>
          <w:rFonts w:ascii="Times New Roman" w:hAnsi="Times New Roman" w:cs="Times New Roman"/>
          <w:sz w:val="28"/>
          <w:szCs w:val="28"/>
        </w:rPr>
        <w:t>21</w:t>
      </w:r>
      <w:r w:rsidR="007479B5" w:rsidRPr="00E65070">
        <w:rPr>
          <w:rFonts w:ascii="Times New Roman" w:hAnsi="Times New Roman" w:cs="Times New Roman"/>
          <w:sz w:val="28"/>
          <w:szCs w:val="28"/>
        </w:rPr>
        <w:t xml:space="preserve"> – 20</w:t>
      </w:r>
      <w:r w:rsidR="007B1F88">
        <w:rPr>
          <w:rFonts w:ascii="Times New Roman" w:hAnsi="Times New Roman" w:cs="Times New Roman"/>
          <w:sz w:val="28"/>
          <w:szCs w:val="28"/>
        </w:rPr>
        <w:t xml:space="preserve">23 </w:t>
      </w:r>
      <w:r w:rsidR="007479B5">
        <w:rPr>
          <w:rFonts w:ascii="Times New Roman" w:hAnsi="Times New Roman" w:cs="Times New Roman"/>
          <w:sz w:val="28"/>
          <w:szCs w:val="28"/>
        </w:rPr>
        <w:t>годы</w:t>
      </w:r>
      <w:r w:rsidR="007479B5" w:rsidRPr="00E65070">
        <w:rPr>
          <w:rFonts w:ascii="Times New Roman" w:hAnsi="Times New Roman" w:cs="Times New Roman"/>
          <w:sz w:val="28"/>
          <w:szCs w:val="28"/>
        </w:rPr>
        <w:t>»</w:t>
      </w:r>
      <w:r w:rsidR="007479B5" w:rsidRPr="009B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091" w:rsidRPr="00B7047F" w:rsidRDefault="009F6091" w:rsidP="002A086F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постановление на официально</w:t>
      </w:r>
      <w:r w:rsidR="004F335A">
        <w:rPr>
          <w:rFonts w:ascii="Times New Roman" w:hAnsi="Times New Roman" w:cs="Times New Roman"/>
          <w:sz w:val="28"/>
          <w:szCs w:val="28"/>
        </w:rPr>
        <w:t>м Сайте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Сулейман-Стальский район»</w:t>
      </w:r>
      <w:r w:rsidR="004F335A">
        <w:rPr>
          <w:rFonts w:ascii="Times New Roman" w:hAnsi="Times New Roman" w:cs="Times New Roman"/>
          <w:sz w:val="28"/>
          <w:szCs w:val="28"/>
        </w:rPr>
        <w:t xml:space="preserve"> в разделе муниципальных программы.</w:t>
      </w:r>
    </w:p>
    <w:p w:rsidR="007479B5" w:rsidRDefault="002A086F" w:rsidP="002A0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7479B5" w:rsidRPr="0087572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  на заместителя </w:t>
      </w:r>
      <w:r w:rsidRPr="00875727">
        <w:rPr>
          <w:rFonts w:ascii="Times New Roman" w:hAnsi="Times New Roman" w:cs="Times New Roman"/>
          <w:sz w:val="28"/>
          <w:szCs w:val="28"/>
        </w:rPr>
        <w:t>Главы муниципального</w:t>
      </w:r>
      <w:r w:rsidR="00E41280" w:rsidRPr="00875727">
        <w:rPr>
          <w:rFonts w:ascii="Times New Roman" w:hAnsi="Times New Roman" w:cs="Times New Roman"/>
          <w:sz w:val="28"/>
          <w:szCs w:val="28"/>
        </w:rPr>
        <w:t>района «Сулейман-Стальский район» по общественной безопасности</w:t>
      </w:r>
      <w:r w:rsidR="004F3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727" w:rsidRPr="00875727">
        <w:rPr>
          <w:rFonts w:ascii="Times New Roman" w:hAnsi="Times New Roman" w:cs="Times New Roman"/>
          <w:sz w:val="28"/>
          <w:szCs w:val="28"/>
        </w:rPr>
        <w:t>Фатулаева</w:t>
      </w:r>
      <w:proofErr w:type="spellEnd"/>
      <w:r w:rsidR="00875727" w:rsidRPr="00875727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875727" w:rsidRPr="009F6091" w:rsidRDefault="009F6091" w:rsidP="00875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</w:t>
      </w:r>
      <w:r w:rsidRPr="009F60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875727" w:rsidRDefault="00875727" w:rsidP="00875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F88" w:rsidRDefault="007B1F88" w:rsidP="00875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F88" w:rsidRDefault="007B1F88" w:rsidP="00875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F88" w:rsidRDefault="007B1F88" w:rsidP="00875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F88" w:rsidRPr="002A086F" w:rsidRDefault="007B1F88" w:rsidP="00875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AC9" w:rsidRPr="002A086F" w:rsidRDefault="007479B5" w:rsidP="007479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86F"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r w:rsidR="002A086F" w:rsidRPr="002A086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2A086F" w:rsidRPr="002A086F">
        <w:rPr>
          <w:rFonts w:ascii="Times New Roman" w:hAnsi="Times New Roman" w:cs="Times New Roman"/>
          <w:b/>
          <w:sz w:val="28"/>
          <w:szCs w:val="28"/>
        </w:rPr>
        <w:tab/>
      </w:r>
      <w:r w:rsidR="002A086F" w:rsidRPr="002A086F">
        <w:rPr>
          <w:rFonts w:ascii="Times New Roman" w:hAnsi="Times New Roman" w:cs="Times New Roman"/>
          <w:b/>
          <w:sz w:val="28"/>
          <w:szCs w:val="28"/>
        </w:rPr>
        <w:tab/>
      </w:r>
      <w:r w:rsidR="002A086F" w:rsidRPr="002A086F">
        <w:rPr>
          <w:rFonts w:ascii="Times New Roman" w:hAnsi="Times New Roman" w:cs="Times New Roman"/>
          <w:b/>
          <w:sz w:val="28"/>
          <w:szCs w:val="28"/>
        </w:rPr>
        <w:tab/>
      </w:r>
      <w:r w:rsidR="00875727" w:rsidRPr="002A086F">
        <w:rPr>
          <w:rFonts w:ascii="Times New Roman" w:hAnsi="Times New Roman" w:cs="Times New Roman"/>
          <w:b/>
          <w:sz w:val="28"/>
          <w:szCs w:val="28"/>
        </w:rPr>
        <w:t>Н.Ш.</w:t>
      </w:r>
      <w:r w:rsidR="004F33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5727" w:rsidRPr="002A086F">
        <w:rPr>
          <w:rFonts w:ascii="Times New Roman" w:hAnsi="Times New Roman" w:cs="Times New Roman"/>
          <w:b/>
          <w:sz w:val="28"/>
          <w:szCs w:val="28"/>
        </w:rPr>
        <w:t>Абдулмуталибов</w:t>
      </w:r>
      <w:proofErr w:type="spellEnd"/>
    </w:p>
    <w:p w:rsidR="002100A7" w:rsidRDefault="002100A7" w:rsidP="002100A7">
      <w:pPr>
        <w:jc w:val="both"/>
        <w:rPr>
          <w:sz w:val="28"/>
          <w:szCs w:val="28"/>
        </w:rPr>
      </w:pPr>
    </w:p>
    <w:p w:rsidR="00875727" w:rsidRDefault="00875727" w:rsidP="002100A7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3"/>
      </w:tblGrid>
      <w:tr w:rsidR="007479B5" w:rsidRPr="002A086F" w:rsidTr="00D10E89">
        <w:trPr>
          <w:trHeight w:val="905"/>
          <w:jc w:val="right"/>
        </w:trPr>
        <w:tc>
          <w:tcPr>
            <w:tcW w:w="4643" w:type="dxa"/>
          </w:tcPr>
          <w:p w:rsidR="007479B5" w:rsidRPr="002A086F" w:rsidRDefault="007479B5" w:rsidP="004F5831">
            <w:pPr>
              <w:spacing w:after="0" w:line="240" w:lineRule="auto"/>
              <w:ind w:right="48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bookmarkStart w:id="0" w:name="_GoBack"/>
            <w:r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lastRenderedPageBreak/>
              <w:t>УТВЕРЖДЕНА</w:t>
            </w:r>
          </w:p>
          <w:p w:rsidR="007479B5" w:rsidRPr="002A086F" w:rsidRDefault="007479B5" w:rsidP="004F5831">
            <w:pPr>
              <w:spacing w:after="0" w:line="240" w:lineRule="auto"/>
              <w:ind w:right="48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Постановлением Администрации</w:t>
            </w:r>
          </w:p>
          <w:p w:rsidR="003C29AC" w:rsidRPr="002A086F" w:rsidRDefault="007479B5" w:rsidP="004F5831">
            <w:pPr>
              <w:spacing w:after="0" w:line="240" w:lineRule="auto"/>
              <w:ind w:righ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муниципального  </w:t>
            </w:r>
            <w:r w:rsidR="003C29AC" w:rsidRPr="002A0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района «Сулейман-Стальский район» </w:t>
            </w:r>
          </w:p>
          <w:p w:rsidR="007479B5" w:rsidRPr="002A086F" w:rsidRDefault="007479B5" w:rsidP="00FC0A98">
            <w:pPr>
              <w:spacing w:after="0" w:line="240" w:lineRule="auto"/>
              <w:ind w:right="48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от </w:t>
            </w:r>
            <w:r w:rsidR="005E5AC9"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__________</w:t>
            </w:r>
            <w:r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20</w:t>
            </w:r>
            <w:r w:rsidR="004F5831"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2</w:t>
            </w:r>
            <w:r w:rsidR="00FC0A9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1</w:t>
            </w:r>
            <w:r w:rsidR="004F5831"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г.  № </w:t>
            </w:r>
            <w:r w:rsidR="005E5AC9" w:rsidRPr="002A086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______</w:t>
            </w:r>
          </w:p>
        </w:tc>
      </w:tr>
      <w:bookmarkEnd w:id="0"/>
    </w:tbl>
    <w:p w:rsidR="008F11CC" w:rsidRDefault="008F11CC" w:rsidP="004F5831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7479B5" w:rsidRDefault="007479B5" w:rsidP="004F5831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F55A5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Муниципальная программа </w:t>
      </w:r>
    </w:p>
    <w:p w:rsidR="007479B5" w:rsidRPr="00F55A5D" w:rsidRDefault="007479B5" w:rsidP="004F5831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A5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«Развитие системы </w:t>
      </w:r>
      <w:r w:rsidRPr="00F55A5D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безнадзорности и правонарушений несовершеннолетних в </w:t>
      </w:r>
      <w:r w:rsidR="003C29AC">
        <w:rPr>
          <w:rFonts w:ascii="Times New Roman" w:hAnsi="Times New Roman" w:cs="Times New Roman"/>
          <w:b/>
          <w:sz w:val="28"/>
          <w:szCs w:val="28"/>
        </w:rPr>
        <w:t>муниципальномрайоне</w:t>
      </w:r>
      <w:r w:rsidR="003C29AC" w:rsidRPr="003C29AC">
        <w:rPr>
          <w:rFonts w:ascii="Times New Roman" w:hAnsi="Times New Roman" w:cs="Times New Roman"/>
          <w:b/>
          <w:sz w:val="28"/>
          <w:szCs w:val="28"/>
        </w:rPr>
        <w:t xml:space="preserve"> «Сулейман-Стальский район»</w:t>
      </w:r>
    </w:p>
    <w:p w:rsidR="007479B5" w:rsidRPr="00F55A5D" w:rsidRDefault="007479B5" w:rsidP="004F5831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A5D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7B1F88">
        <w:rPr>
          <w:rFonts w:ascii="Times New Roman" w:hAnsi="Times New Roman" w:cs="Times New Roman"/>
          <w:b/>
          <w:bCs/>
          <w:sz w:val="28"/>
          <w:szCs w:val="28"/>
        </w:rPr>
        <w:t xml:space="preserve">21– 2023 </w:t>
      </w:r>
      <w:r w:rsidRPr="00F55A5D">
        <w:rPr>
          <w:rFonts w:ascii="Times New Roman" w:hAnsi="Times New Roman" w:cs="Times New Roman"/>
          <w:b/>
          <w:bCs/>
          <w:sz w:val="28"/>
          <w:szCs w:val="28"/>
        </w:rPr>
        <w:t>годы»</w:t>
      </w:r>
    </w:p>
    <w:p w:rsidR="008F11CC" w:rsidRDefault="008F11CC" w:rsidP="004F5831">
      <w:pPr>
        <w:shd w:val="clear" w:color="auto" w:fill="FFFFFF"/>
        <w:spacing w:line="240" w:lineRule="auto"/>
        <w:ind w:right="48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7479B5" w:rsidRPr="005473D6" w:rsidRDefault="007479B5" w:rsidP="004F5831">
      <w:pPr>
        <w:shd w:val="clear" w:color="auto" w:fill="FFFFFF"/>
        <w:spacing w:line="240" w:lineRule="auto"/>
        <w:ind w:right="4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5473D6">
        <w:rPr>
          <w:rFonts w:ascii="Times New Roman" w:hAnsi="Times New Roman" w:cs="Times New Roman"/>
          <w:spacing w:val="-6"/>
          <w:sz w:val="28"/>
          <w:szCs w:val="28"/>
        </w:rPr>
        <w:t>ПАСПОРТ</w:t>
      </w:r>
    </w:p>
    <w:p w:rsidR="003C29AC" w:rsidRDefault="007479B5" w:rsidP="004F5831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 w:rsidRPr="005473D6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</w:t>
      </w:r>
      <w:r w:rsidRPr="005473D6">
        <w:rPr>
          <w:rFonts w:ascii="Times New Roman" w:hAnsi="Times New Roman" w:cs="Times New Roman"/>
          <w:spacing w:val="-6"/>
          <w:sz w:val="28"/>
          <w:szCs w:val="28"/>
        </w:rPr>
        <w:t xml:space="preserve">рограммы «Развитие системы </w:t>
      </w:r>
      <w:r w:rsidRPr="005473D6">
        <w:rPr>
          <w:rFonts w:ascii="Times New Roman" w:hAnsi="Times New Roman" w:cs="Times New Roman"/>
          <w:sz w:val="28"/>
          <w:szCs w:val="28"/>
        </w:rPr>
        <w:t xml:space="preserve">профилактики безнадзорности и правонарушений несовершеннолетних </w:t>
      </w:r>
      <w:r w:rsidRPr="00E65070">
        <w:rPr>
          <w:rFonts w:ascii="Times New Roman" w:hAnsi="Times New Roman" w:cs="Times New Roman"/>
          <w:sz w:val="28"/>
          <w:szCs w:val="28"/>
        </w:rPr>
        <w:t xml:space="preserve">в </w:t>
      </w:r>
      <w:r w:rsidR="003C29AC" w:rsidRPr="003C29AC">
        <w:rPr>
          <w:rFonts w:ascii="Times New Roman" w:hAnsi="Times New Roman" w:cs="Times New Roman"/>
          <w:sz w:val="28"/>
          <w:szCs w:val="28"/>
        </w:rPr>
        <w:t>муниципальном районе</w:t>
      </w:r>
    </w:p>
    <w:p w:rsidR="007479B5" w:rsidRDefault="003C29AC" w:rsidP="004F5831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  <w:r w:rsidRPr="003C29AC">
        <w:rPr>
          <w:rFonts w:ascii="Times New Roman" w:hAnsi="Times New Roman" w:cs="Times New Roman"/>
          <w:sz w:val="28"/>
          <w:szCs w:val="28"/>
        </w:rPr>
        <w:t xml:space="preserve"> «Сулейман-Стальский район»</w:t>
      </w:r>
      <w:r w:rsidR="007479B5" w:rsidRPr="00E65070">
        <w:rPr>
          <w:rFonts w:ascii="Times New Roman" w:hAnsi="Times New Roman" w:cs="Times New Roman"/>
          <w:sz w:val="28"/>
          <w:szCs w:val="28"/>
        </w:rPr>
        <w:t>на 20</w:t>
      </w:r>
      <w:r w:rsidR="001C52B2">
        <w:rPr>
          <w:rFonts w:ascii="Times New Roman" w:hAnsi="Times New Roman" w:cs="Times New Roman"/>
          <w:sz w:val="28"/>
          <w:szCs w:val="28"/>
        </w:rPr>
        <w:t>2</w:t>
      </w:r>
      <w:r w:rsidR="001C52B2" w:rsidRPr="001C52B2">
        <w:rPr>
          <w:rFonts w:ascii="Times New Roman" w:hAnsi="Times New Roman" w:cs="Times New Roman"/>
          <w:sz w:val="28"/>
          <w:szCs w:val="28"/>
        </w:rPr>
        <w:t>1</w:t>
      </w:r>
      <w:r w:rsidR="007479B5" w:rsidRPr="00E65070">
        <w:rPr>
          <w:rFonts w:ascii="Times New Roman" w:hAnsi="Times New Roman" w:cs="Times New Roman"/>
          <w:sz w:val="28"/>
          <w:szCs w:val="28"/>
        </w:rPr>
        <w:t xml:space="preserve"> – 20</w:t>
      </w:r>
      <w:r w:rsidR="001C52B2">
        <w:rPr>
          <w:rFonts w:ascii="Times New Roman" w:hAnsi="Times New Roman" w:cs="Times New Roman"/>
          <w:sz w:val="28"/>
          <w:szCs w:val="28"/>
        </w:rPr>
        <w:t>2</w:t>
      </w:r>
      <w:r w:rsidR="001C52B2" w:rsidRPr="001C52B2">
        <w:rPr>
          <w:rFonts w:ascii="Times New Roman" w:hAnsi="Times New Roman" w:cs="Times New Roman"/>
          <w:sz w:val="28"/>
          <w:szCs w:val="28"/>
        </w:rPr>
        <w:t>3</w:t>
      </w:r>
      <w:r w:rsidR="007479B5" w:rsidRPr="00E6507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479B5" w:rsidRPr="00E42710" w:rsidRDefault="007479B5" w:rsidP="004F5831">
      <w:pPr>
        <w:spacing w:after="24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358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8090"/>
      </w:tblGrid>
      <w:tr w:rsidR="000F1AFB" w:rsidRPr="006001D1" w:rsidTr="002F1C6B">
        <w:trPr>
          <w:trHeight w:hRule="exact" w:val="5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AFB" w:rsidRPr="000F1AFB" w:rsidRDefault="000F1AFB" w:rsidP="004F5831">
            <w:pPr>
              <w:shd w:val="clear" w:color="auto" w:fill="FFFFFF"/>
              <w:spacing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AFB" w:rsidRPr="000F1AFB" w:rsidRDefault="000F1AFB" w:rsidP="000F1AFB">
            <w:pPr>
              <w:shd w:val="clear" w:color="auto" w:fill="FFFFFF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«Сулейман-Стальский район»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Фатулаев</w:t>
            </w:r>
            <w:proofErr w:type="spellEnd"/>
            <w:r w:rsidR="00C46062" w:rsidRPr="00C4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Абуталиб</w:t>
            </w:r>
            <w:proofErr w:type="spellEnd"/>
            <w:r w:rsidR="00C46062" w:rsidRPr="00C4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Бабаевич</w:t>
            </w:r>
            <w:proofErr w:type="spellEnd"/>
          </w:p>
          <w:p w:rsidR="000F1AFB" w:rsidRPr="000F1AFB" w:rsidRDefault="000F1AFB" w:rsidP="000F1AFB">
            <w:pPr>
              <w:shd w:val="clear" w:color="auto" w:fill="FFFFFF"/>
              <w:spacing w:line="240" w:lineRule="auto"/>
              <w:ind w:left="14" w:right="614"/>
              <w:rPr>
                <w:rFonts w:ascii="Times New Roman" w:hAnsi="Times New Roman" w:cs="Times New Roman"/>
                <w:sz w:val="24"/>
                <w:szCs w:val="24"/>
              </w:rPr>
            </w:pPr>
            <w:r w:rsidRPr="000F1AFB">
              <w:rPr>
                <w:rFonts w:ascii="Arial" w:hAnsi="Arial" w:cs="Arial"/>
                <w:sz w:val="24"/>
                <w:szCs w:val="24"/>
              </w:rPr>
              <w:t>В.В</w:t>
            </w:r>
          </w:p>
        </w:tc>
      </w:tr>
      <w:tr w:rsidR="007479B5" w:rsidRPr="006001D1" w:rsidTr="002F1C6B">
        <w:trPr>
          <w:trHeight w:hRule="exact" w:val="5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A85" w:rsidRPr="000F1AFB" w:rsidRDefault="007479B5" w:rsidP="004F5831">
            <w:pPr>
              <w:shd w:val="clear" w:color="auto" w:fill="FFFFFF"/>
              <w:spacing w:line="240" w:lineRule="auto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6907A0" w:rsidRPr="000F1AFB">
              <w:rPr>
                <w:rFonts w:ascii="Times New Roman" w:hAnsi="Times New Roman" w:cs="Times New Roman"/>
                <w:sz w:val="24"/>
                <w:szCs w:val="24"/>
              </w:rPr>
              <w:t>етственный исполнитель 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A85" w:rsidRPr="000F1AFB" w:rsidRDefault="007479B5" w:rsidP="004F5831">
            <w:pPr>
              <w:shd w:val="clear" w:color="auto" w:fill="FFFFFF"/>
              <w:spacing w:line="240" w:lineRule="auto"/>
              <w:ind w:left="14" w:right="614"/>
              <w:rPr>
                <w:rFonts w:ascii="Times New Roman" w:hAnsi="Times New Roman" w:cs="Times New Roman"/>
                <w:sz w:val="24"/>
                <w:szCs w:val="24"/>
              </w:rPr>
            </w:pP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 w:rsidR="00770539" w:rsidRPr="000F1AFB">
              <w:rPr>
                <w:rFonts w:ascii="Times New Roman" w:hAnsi="Times New Roman" w:cs="Times New Roman"/>
                <w:sz w:val="24"/>
                <w:szCs w:val="24"/>
              </w:rPr>
              <w:t>делам несовершеннолетних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 и защите их прав </w:t>
            </w:r>
            <w:r w:rsidR="009F6091" w:rsidRPr="000F1AFB">
              <w:rPr>
                <w:rFonts w:ascii="Times New Roman" w:hAnsi="Times New Roman" w:cs="Times New Roman"/>
                <w:sz w:val="24"/>
                <w:szCs w:val="24"/>
              </w:rPr>
              <w:t>при а</w:t>
            </w:r>
            <w:r w:rsidR="00907DF9"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907DF9"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 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(далее - КДН и ЗП)  </w:t>
            </w:r>
          </w:p>
          <w:p w:rsidR="00470A85" w:rsidRPr="000F1AFB" w:rsidRDefault="00470A85" w:rsidP="004F5831">
            <w:pPr>
              <w:shd w:val="clear" w:color="auto" w:fill="FFFFFF"/>
              <w:spacing w:line="240" w:lineRule="auto"/>
              <w:ind w:left="14" w:right="6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0F1AFB" w:rsidRDefault="007479B5" w:rsidP="004F5831">
            <w:pPr>
              <w:shd w:val="clear" w:color="auto" w:fill="FFFFFF"/>
              <w:spacing w:line="240" w:lineRule="auto"/>
              <w:ind w:left="14" w:right="6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0F1AFB">
        <w:trPr>
          <w:trHeight w:hRule="exact" w:val="611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4F58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CA4" w:rsidRPr="00AA33F9" w:rsidRDefault="001C52B2" w:rsidP="004F58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9AC" w:rsidRPr="00AA33F9">
              <w:rPr>
                <w:rFonts w:ascii="Times New Roman" w:hAnsi="Times New Roman" w:cs="Times New Roman"/>
                <w:sz w:val="24"/>
                <w:szCs w:val="24"/>
              </w:rPr>
              <w:t>.Управление</w:t>
            </w:r>
            <w:r w:rsidR="002A08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C46062" w:rsidRPr="00C4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AC" w:rsidRPr="00AA33F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«Сулейман-Стальский район»</w:t>
            </w:r>
          </w:p>
          <w:p w:rsidR="001B5CA4" w:rsidRPr="00AA33F9" w:rsidRDefault="001C52B2" w:rsidP="004F58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7368" w:rsidRPr="00AA33F9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 муниципального района «Сулейман-Стальский район»</w:t>
            </w:r>
          </w:p>
          <w:p w:rsidR="003A7368" w:rsidRPr="00AA33F9" w:rsidRDefault="001C52B2" w:rsidP="004F58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7368" w:rsidRPr="00AA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298C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  <w:r w:rsidR="003A7368" w:rsidRPr="00AA33F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«Сулейман-Стальский район»</w:t>
            </w:r>
          </w:p>
          <w:p w:rsidR="007479B5" w:rsidRPr="00AA33F9" w:rsidRDefault="00A7533F" w:rsidP="004F58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B5" w:rsidRPr="00AA3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ОМВД России по </w:t>
            </w:r>
            <w:r w:rsidR="003A7368" w:rsidRPr="00AA3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Сулейман-Стальскому району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            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7368" w:rsidRPr="00AA33F9">
              <w:rPr>
                <w:rFonts w:ascii="Times New Roman" w:hAnsi="Times New Roman" w:cs="Times New Roman"/>
                <w:sz w:val="24"/>
                <w:szCs w:val="24"/>
              </w:rPr>
              <w:t>.ГКУ РД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 </w:t>
            </w:r>
            <w:r w:rsidR="003A7368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районе «Сулейман-Стальский район»  </w:t>
            </w:r>
            <w:r w:rsidR="00361B56" w:rsidRPr="00AA33F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7479B5" w:rsidRPr="00AA33F9" w:rsidRDefault="00A7533F" w:rsidP="004F5831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7368" w:rsidRPr="00AA33F9">
              <w:rPr>
                <w:rFonts w:ascii="Times New Roman" w:hAnsi="Times New Roman" w:cs="Times New Roman"/>
                <w:sz w:val="24"/>
                <w:szCs w:val="24"/>
              </w:rPr>
              <w:t>.Управление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</w:t>
            </w:r>
            <w:r w:rsidR="00AA33F9" w:rsidRPr="00AA33F9">
              <w:rPr>
                <w:rFonts w:ascii="Times New Roman" w:hAnsi="Times New Roman" w:cs="Times New Roman"/>
                <w:sz w:val="24"/>
                <w:szCs w:val="24"/>
              </w:rPr>
              <w:t>в муниципальном районе «Сулейман-Стальский район»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 (по согласованию)</w:t>
            </w:r>
          </w:p>
          <w:p w:rsidR="007479B5" w:rsidRPr="00AA33F9" w:rsidRDefault="00A7533F" w:rsidP="004F5831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7368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33F9" w:rsidRPr="00AA33F9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D0135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r w:rsidR="00AA33F9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КЦСОН в муниципальном районе «Сулейман-Стальский район» 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DB3B2D" w:rsidRPr="00AA33F9" w:rsidRDefault="00A7533F" w:rsidP="004F5831">
            <w:pPr>
              <w:shd w:val="clear" w:color="auto" w:fill="FFFFFF"/>
              <w:spacing w:after="0" w:line="240" w:lineRule="auto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33F9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 </w:t>
            </w:r>
            <w:r w:rsidR="00361B56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межмуниципальный ф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>илиал ФКУ УИИ УФСИН</w:t>
            </w:r>
            <w:r w:rsidR="00DB3B2D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</w:t>
            </w:r>
            <w:r w:rsidR="00AA33F9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Сулейман-Стальскому  району  </w:t>
            </w:r>
            <w:r w:rsidR="00DB3B2D" w:rsidRPr="00AA33F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84DBF" w:rsidRPr="00AA33F9" w:rsidRDefault="00A7533F" w:rsidP="004F5831">
            <w:pPr>
              <w:shd w:val="clear" w:color="auto" w:fill="FFFFFF"/>
              <w:spacing w:after="0" w:line="240" w:lineRule="auto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3B2D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33F9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ЦРБ» </w:t>
            </w:r>
            <w:r w:rsidR="00E84DBF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DB3B2D" w:rsidRPr="00AA33F9" w:rsidRDefault="00E84DBF" w:rsidP="004F5831">
            <w:pPr>
              <w:shd w:val="clear" w:color="auto" w:fill="FFFFFF"/>
              <w:spacing w:after="0" w:line="240" w:lineRule="auto"/>
              <w:ind w:left="2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33F">
              <w:rPr>
                <w:rFonts w:ascii="Times New Roman" w:hAnsi="Times New Roman" w:cs="Times New Roman"/>
                <w:sz w:val="24"/>
                <w:szCs w:val="24"/>
              </w:rPr>
              <w:t xml:space="preserve">МБУ Информационное агентство МР «Сулейман-Стальский район» </w:t>
            </w:r>
            <w:r w:rsidR="00770539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0A85" w:rsidRPr="00AA33F9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7479B5" w:rsidRPr="00AA33F9" w:rsidRDefault="007479B5" w:rsidP="004F5831">
            <w:pPr>
              <w:shd w:val="clear" w:color="auto" w:fill="FFFFFF"/>
              <w:spacing w:after="0" w:line="240" w:lineRule="auto"/>
              <w:ind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8C4F89">
        <w:trPr>
          <w:trHeight w:hRule="exact" w:val="16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7479B5" w:rsidRPr="00AA33F9" w:rsidRDefault="007479B5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0A7" w:rsidRPr="00AA33F9" w:rsidRDefault="002100A7" w:rsidP="00D10E8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907DF9" w:rsidP="00907D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«Сулейман-Стальский район»</w:t>
            </w:r>
            <w:r w:rsidR="002100A7" w:rsidRPr="00AA33F9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рганы и учреждения системы профилактики </w:t>
            </w:r>
            <w:r w:rsidR="008C4F89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безнадзорности и правонарушений несовершеннолетних </w:t>
            </w:r>
            <w:r w:rsidR="007479B5" w:rsidRPr="00AA33F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администрации муниципальных образований сельских поселений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«Сулейман-Стальский район»</w:t>
            </w:r>
          </w:p>
        </w:tc>
      </w:tr>
      <w:tr w:rsidR="007479B5" w:rsidRPr="006001D1" w:rsidTr="00D1705B">
        <w:trPr>
          <w:trHeight w:hRule="exact" w:val="101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10E89">
            <w:pPr>
              <w:shd w:val="clear" w:color="auto" w:fill="FFFFFF"/>
              <w:spacing w:line="269" w:lineRule="exact"/>
              <w:ind w:right="322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5B" w:rsidRPr="00AA33F9" w:rsidRDefault="00D1705B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интенсивного развитиясистемы профилактики безнадзорности и правонарушений несовершеннолетних на территории</w:t>
            </w:r>
            <w:r w:rsidR="00907DF9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Сулейман-Стальского района</w:t>
            </w:r>
          </w:p>
          <w:p w:rsidR="007479B5" w:rsidRPr="00AA33F9" w:rsidRDefault="007479B5" w:rsidP="00D24E04">
            <w:pPr>
              <w:shd w:val="clear" w:color="auto" w:fill="FFFFFF"/>
              <w:tabs>
                <w:tab w:val="left" w:pos="754"/>
              </w:tabs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Развитие муниципальной системы 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профилактики безнадзорности и правонарушений несовершеннолетних в Смоленском районе Смоленской области</w:t>
            </w:r>
            <w:r w:rsidR="002100A7" w:rsidRPr="00AA33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укрепление законности и правопорядка на территории муниципального образования Сенной округ как необходимого условия признания</w:t>
            </w:r>
            <w:r w:rsidR="002100A7" w:rsidRPr="00AA33F9">
              <w:rPr>
                <w:rFonts w:ascii="Times New Roman" w:hAnsi="Times New Roman" w:cs="Times New Roman"/>
                <w:sz w:val="24"/>
                <w:szCs w:val="24"/>
              </w:rPr>
              <w:t>, соблюдения и защиты прав и свобод человека и гражданина</w:t>
            </w:r>
          </w:p>
        </w:tc>
      </w:tr>
      <w:tr w:rsidR="007479B5" w:rsidRPr="006001D1" w:rsidTr="00023A94">
        <w:trPr>
          <w:trHeight w:hRule="exact" w:val="35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10E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05B" w:rsidRPr="00AA33F9" w:rsidRDefault="00D1705B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мер, направленных на улучшение </w:t>
            </w:r>
            <w:r w:rsidR="00023A94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криминогенной ситуации среди несовершеннолетних, выявление и устранение факторов, способствующих правонарушениям и антиобщественным действиям несовершеннолетних;</w:t>
            </w:r>
          </w:p>
          <w:p w:rsidR="00D1705B" w:rsidRPr="00AA33F9" w:rsidRDefault="00B7047F" w:rsidP="00D24E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D1705B" w:rsidRPr="00AA33F9">
              <w:rPr>
                <w:rFonts w:ascii="Times New Roman" w:hAnsi="Times New Roman" w:cs="Times New Roman"/>
                <w:sz w:val="24"/>
                <w:szCs w:val="24"/>
              </w:rPr>
              <w:t>овершенствование направлений межведомственного взаимодействия в вопросах обеспечения безопасного детства, пропаганды семейных ценностей, защите прав детей;</w:t>
            </w:r>
          </w:p>
          <w:p w:rsidR="00D1705B" w:rsidRPr="00AA33F9" w:rsidRDefault="009F6091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</w:t>
            </w:r>
            <w:r w:rsidR="00D1705B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созданию условий для успешной социализации несовершеннолетних, находящихся в конфликте с законом; </w:t>
            </w:r>
          </w:p>
          <w:p w:rsidR="00D1705B" w:rsidRPr="00AA33F9" w:rsidRDefault="009F6091" w:rsidP="00D24E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  <w:r w:rsidR="00D1705B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укреплению информационного пространства, обеспечивающего защиту прав и интересов несовершеннолетних граждан. </w:t>
            </w:r>
          </w:p>
          <w:p w:rsidR="007479B5" w:rsidRPr="00AA33F9" w:rsidRDefault="007479B5" w:rsidP="00D2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AA33F9" w:rsidRDefault="007479B5" w:rsidP="00D24E0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10E89">
        <w:trPr>
          <w:trHeight w:hRule="exact" w:val="102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10E89">
            <w:pPr>
              <w:shd w:val="clear" w:color="auto" w:fill="FFFFFF"/>
              <w:spacing w:line="269" w:lineRule="exact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24E04">
            <w:pPr>
              <w:shd w:val="clear" w:color="auto" w:fill="FFFFFF"/>
              <w:ind w:right="3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5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C5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479B5" w:rsidRPr="006001D1" w:rsidTr="00D10E89">
        <w:trPr>
          <w:trHeight w:val="16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10E89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Объемы бюджетных ассигнований и источники финансирования 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24E0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финансируется за счет средств бюджета </w:t>
            </w:r>
            <w:r w:rsidR="00907DF9" w:rsidRPr="00AA33F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«Сулейман-Стальский район»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9B5" w:rsidRPr="00AA33F9" w:rsidRDefault="007479B5" w:rsidP="00D24E04">
            <w:pPr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 составляет </w:t>
            </w:r>
            <w:r w:rsidR="006907A0" w:rsidRPr="00AA33F9">
              <w:rPr>
                <w:rFonts w:ascii="Times New Roman" w:hAnsi="Times New Roman" w:cs="Times New Roman"/>
                <w:b/>
                <w:sz w:val="24"/>
                <w:szCs w:val="24"/>
              </w:rPr>
              <w:t>83,0</w:t>
            </w:r>
            <w:r w:rsidRPr="00AA3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тысяч</w:t>
            </w:r>
            <w:r w:rsidR="006907A0" w:rsidRPr="00AA33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рублей. </w:t>
            </w:r>
          </w:p>
          <w:p w:rsidR="007479B5" w:rsidRPr="00AA33F9" w:rsidRDefault="007479B5" w:rsidP="00D24E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хода реализации Программы корректируются затраты по программным мероприятиям и механизм реализации</w:t>
            </w:r>
          </w:p>
        </w:tc>
      </w:tr>
      <w:tr w:rsidR="007479B5" w:rsidRPr="00D24E04" w:rsidTr="00D10E89">
        <w:trPr>
          <w:trHeight w:val="21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79B5" w:rsidRPr="00AA33F9" w:rsidRDefault="007479B5" w:rsidP="00D24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Ожидаемые </w:t>
            </w:r>
          </w:p>
          <w:p w:rsidR="007479B5" w:rsidRPr="00AA33F9" w:rsidRDefault="007479B5" w:rsidP="00D24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результаты</w:t>
            </w:r>
          </w:p>
          <w:p w:rsidR="007479B5" w:rsidRPr="00AA33F9" w:rsidRDefault="007479B5" w:rsidP="00D24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реализации </w:t>
            </w:r>
          </w:p>
          <w:p w:rsidR="007479B5" w:rsidRPr="00AA33F9" w:rsidRDefault="007479B5" w:rsidP="00D24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A94" w:rsidRPr="00AA33F9" w:rsidRDefault="00023A94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законности и правопорядка на территории муниципального </w:t>
            </w:r>
            <w:r w:rsidR="00744AE3" w:rsidRPr="00AA33F9">
              <w:rPr>
                <w:rFonts w:ascii="Times New Roman" w:hAnsi="Times New Roman" w:cs="Times New Roman"/>
                <w:sz w:val="24"/>
                <w:szCs w:val="24"/>
              </w:rPr>
              <w:t>района «Сулейман-Стальский район»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как необходимого условия признания, соблюдения и защиты прав и свобод человека и гражданина посредством: </w:t>
            </w:r>
          </w:p>
          <w:p w:rsidR="00023A94" w:rsidRPr="00AA33F9" w:rsidRDefault="00023A94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- повышения эффективности системы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</w:t>
            </w:r>
          </w:p>
          <w:p w:rsidR="00023A94" w:rsidRPr="00AA33F9" w:rsidRDefault="00023A94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повышения правовой культуры населения, противодействия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 </w:t>
            </w:r>
          </w:p>
          <w:p w:rsidR="00023A94" w:rsidRPr="00AA33F9" w:rsidRDefault="00023A94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предупреждения безнадзорности, беспризорности, правонарушений и антиобщественных действий несовершеннолетних; </w:t>
            </w:r>
          </w:p>
          <w:p w:rsidR="007479B5" w:rsidRPr="00AA33F9" w:rsidRDefault="00023A94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- формирования законопослушного поведения у подрастающего поколения, вовлечения несовершеннолетних в организованные формы досуга, формирования це</w:t>
            </w:r>
            <w:r w:rsidR="00B7047F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нностей здорового образа жизни </w:t>
            </w:r>
          </w:p>
          <w:p w:rsidR="00B7047F" w:rsidRPr="00AA33F9" w:rsidRDefault="00B7047F" w:rsidP="00D24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FB" w:rsidRPr="00D24E04" w:rsidTr="00D10E89">
        <w:trPr>
          <w:trHeight w:val="21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AFB" w:rsidRPr="000F1AFB" w:rsidRDefault="000F1AFB" w:rsidP="00D24E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елевые индикаторы и показатели П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AFB" w:rsidRDefault="000F1AFB" w:rsidP="000F1A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606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распространённых справочно-информационных материалов по предупреждению детской </w:t>
            </w:r>
            <w:r w:rsidR="00AB2711" w:rsidRPr="000F1AFB">
              <w:rPr>
                <w:rFonts w:ascii="Times New Roman" w:hAnsi="Times New Roman" w:cs="Times New Roman"/>
                <w:sz w:val="24"/>
                <w:szCs w:val="24"/>
              </w:rPr>
              <w:t>безнадзорности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противоправного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несовершеннолетних;</w:t>
            </w:r>
          </w:p>
          <w:p w:rsidR="000F1AFB" w:rsidRPr="000F1AFB" w:rsidRDefault="000F1AFB" w:rsidP="000F1A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606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оля несовершеннолетних, проживающих на территории </w:t>
            </w:r>
            <w:r w:rsidR="009171D6" w:rsidRPr="00AA33F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«Сулейман-Стальский район»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, задействованных в мероприятиях по формированию здорового образа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профилактике правонарушений;</w:t>
            </w:r>
          </w:p>
          <w:p w:rsidR="000F1AFB" w:rsidRPr="000F1AFB" w:rsidRDefault="000F1AFB" w:rsidP="000F1A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6062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преступлений, 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совершаемых</w:t>
            </w:r>
            <w:r w:rsidR="00C4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 и при их соуч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астии, число несовершеннолетних, 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совершившихпреступления.</w:t>
            </w:r>
          </w:p>
          <w:p w:rsidR="000F1AFB" w:rsidRPr="000F1AFB" w:rsidRDefault="000F1AFB" w:rsidP="00D24E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AFB" w:rsidRDefault="000F1AFB" w:rsidP="00D24E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45E" w:rsidRDefault="005A345E" w:rsidP="00A75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3F" w:rsidRPr="00A7533F" w:rsidRDefault="00A7533F" w:rsidP="00A75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3F">
        <w:rPr>
          <w:rFonts w:ascii="Times New Roman" w:hAnsi="Times New Roman" w:cs="Times New Roman"/>
          <w:b/>
          <w:sz w:val="24"/>
          <w:szCs w:val="24"/>
        </w:rPr>
        <w:t>ЦЕЛЕВЫЕ ПОКАЗАТЕЛИ</w:t>
      </w:r>
    </w:p>
    <w:p w:rsidR="00A7533F" w:rsidRPr="00A7533F" w:rsidRDefault="00A7533F" w:rsidP="00A7533F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3F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A7533F">
        <w:rPr>
          <w:rFonts w:ascii="Times New Roman" w:hAnsi="Times New Roman" w:cs="Times New Roman"/>
          <w:b/>
          <w:spacing w:val="-6"/>
          <w:sz w:val="24"/>
          <w:szCs w:val="24"/>
        </w:rPr>
        <w:t xml:space="preserve">муниципальной  программы «Развитие системы </w:t>
      </w:r>
      <w:r w:rsidRPr="00A7533F">
        <w:rPr>
          <w:rFonts w:ascii="Times New Roman" w:hAnsi="Times New Roman" w:cs="Times New Roman"/>
          <w:b/>
          <w:sz w:val="24"/>
          <w:szCs w:val="24"/>
        </w:rPr>
        <w:t>профилактики безнадзорности и правонарушений несовершеннолетних в муниципальном районе</w:t>
      </w:r>
    </w:p>
    <w:p w:rsidR="00A7533F" w:rsidRPr="00A7533F" w:rsidRDefault="00A7533F" w:rsidP="00A7533F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3F">
        <w:rPr>
          <w:rFonts w:ascii="Times New Roman" w:hAnsi="Times New Roman" w:cs="Times New Roman"/>
          <w:b/>
          <w:sz w:val="24"/>
          <w:szCs w:val="24"/>
        </w:rPr>
        <w:t xml:space="preserve"> «Сулейман-Стальский район»на 2021 – 2023 годы»</w:t>
      </w:r>
    </w:p>
    <w:p w:rsidR="00A7533F" w:rsidRPr="00A7533F" w:rsidRDefault="00A7533F" w:rsidP="00A75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4940" w:type="pct"/>
        <w:tblLayout w:type="fixed"/>
        <w:tblLook w:val="04A0" w:firstRow="1" w:lastRow="0" w:firstColumn="1" w:lastColumn="0" w:noHBand="0" w:noVBand="1"/>
      </w:tblPr>
      <w:tblGrid>
        <w:gridCol w:w="534"/>
        <w:gridCol w:w="4234"/>
        <w:gridCol w:w="1293"/>
        <w:gridCol w:w="850"/>
        <w:gridCol w:w="737"/>
        <w:gridCol w:w="807"/>
        <w:gridCol w:w="809"/>
        <w:gridCol w:w="1032"/>
      </w:tblGrid>
      <w:tr w:rsidR="00A7533F" w:rsidRPr="00A7533F" w:rsidTr="00326A18">
        <w:trPr>
          <w:trHeight w:val="929"/>
        </w:trPr>
        <w:tc>
          <w:tcPr>
            <w:tcW w:w="259" w:type="pct"/>
            <w:vMerge w:val="restart"/>
          </w:tcPr>
          <w:p w:rsidR="00A7533F" w:rsidRPr="00A7533F" w:rsidRDefault="00A7533F" w:rsidP="005108FD">
            <w:pPr>
              <w:tabs>
                <w:tab w:val="right" w:pos="15137"/>
              </w:tabs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6" w:type="pct"/>
            <w:vMerge w:val="restart"/>
          </w:tcPr>
          <w:p w:rsidR="00A7533F" w:rsidRPr="00A7533F" w:rsidRDefault="00A7533F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8" w:type="pct"/>
            <w:vMerge w:val="restart"/>
          </w:tcPr>
          <w:p w:rsidR="00A7533F" w:rsidRPr="00A7533F" w:rsidRDefault="00A7533F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57" w:type="pct"/>
            <w:gridSpan w:val="5"/>
          </w:tcPr>
          <w:p w:rsidR="00A7533F" w:rsidRPr="00A7533F" w:rsidRDefault="00A7533F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показателей </w:t>
            </w:r>
          </w:p>
        </w:tc>
      </w:tr>
      <w:tr w:rsidR="005108FD" w:rsidRPr="00A7533F" w:rsidTr="00326A18">
        <w:trPr>
          <w:trHeight w:val="371"/>
        </w:trPr>
        <w:tc>
          <w:tcPr>
            <w:tcW w:w="259" w:type="pct"/>
            <w:vMerge/>
          </w:tcPr>
          <w:p w:rsidR="005108FD" w:rsidRPr="00A7533F" w:rsidRDefault="005108FD" w:rsidP="005108FD">
            <w:pPr>
              <w:tabs>
                <w:tab w:val="right" w:pos="15137"/>
              </w:tabs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pct"/>
            <w:vMerge/>
          </w:tcPr>
          <w:p w:rsidR="005108FD" w:rsidRPr="00A7533F" w:rsidRDefault="005108FD" w:rsidP="00510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5108FD" w:rsidRPr="00A7533F" w:rsidRDefault="005108FD" w:rsidP="00510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5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8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5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2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3" w:type="pct"/>
          </w:tcPr>
          <w:p w:rsidR="005108FD" w:rsidRPr="00A7533F" w:rsidRDefault="005108FD" w:rsidP="00510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5108FD" w:rsidRPr="00A7533F" w:rsidRDefault="005108FD" w:rsidP="00510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FD" w:rsidRPr="00A7533F" w:rsidTr="00326A18">
        <w:trPr>
          <w:trHeight w:val="404"/>
        </w:trPr>
        <w:tc>
          <w:tcPr>
            <w:tcW w:w="259" w:type="pct"/>
          </w:tcPr>
          <w:p w:rsidR="005108FD" w:rsidRPr="00A7533F" w:rsidRDefault="005108FD" w:rsidP="005108FD">
            <w:pPr>
              <w:tabs>
                <w:tab w:val="right" w:pos="14972"/>
              </w:tabs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pct"/>
          </w:tcPr>
          <w:p w:rsidR="005108FD" w:rsidRPr="00A7533F" w:rsidRDefault="005108FD" w:rsidP="005108FD">
            <w:pPr>
              <w:tabs>
                <w:tab w:val="left" w:pos="132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pct"/>
          </w:tcPr>
          <w:p w:rsidR="005108FD" w:rsidRPr="00A7533F" w:rsidRDefault="005108FD" w:rsidP="00510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08FD" w:rsidRPr="00A7533F" w:rsidTr="00326A18">
        <w:trPr>
          <w:trHeight w:val="565"/>
        </w:trPr>
        <w:tc>
          <w:tcPr>
            <w:tcW w:w="259" w:type="pct"/>
          </w:tcPr>
          <w:p w:rsidR="005108FD" w:rsidRPr="00A7533F" w:rsidRDefault="005108FD" w:rsidP="005108FD">
            <w:pPr>
              <w:tabs>
                <w:tab w:val="right" w:pos="14972"/>
              </w:tabs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6" w:type="pct"/>
          </w:tcPr>
          <w:p w:rsidR="005108FD" w:rsidRPr="00A7533F" w:rsidRDefault="005108FD" w:rsidP="0051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 xml:space="preserve">оля несовершеннолетних, проживающих на территории </w:t>
            </w: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«Сулейман-Стальский район»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, задействованных в мероприятиях по формированию здорового образа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профилактике правонарушений</w:t>
            </w:r>
          </w:p>
        </w:tc>
        <w:tc>
          <w:tcPr>
            <w:tcW w:w="628" w:type="pct"/>
          </w:tcPr>
          <w:p w:rsidR="005108FD" w:rsidRPr="00A7533F" w:rsidRDefault="005108FD" w:rsidP="0051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13" w:type="pct"/>
          </w:tcPr>
          <w:p w:rsidR="005108FD" w:rsidRPr="005108FD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58" w:type="pct"/>
          </w:tcPr>
          <w:p w:rsidR="005108FD" w:rsidRPr="005108FD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392" w:type="pct"/>
          </w:tcPr>
          <w:p w:rsidR="005108FD" w:rsidRPr="005108FD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393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FD" w:rsidRPr="00A7533F" w:rsidTr="00326A18">
        <w:trPr>
          <w:trHeight w:val="359"/>
        </w:trPr>
        <w:tc>
          <w:tcPr>
            <w:tcW w:w="259" w:type="pct"/>
          </w:tcPr>
          <w:p w:rsidR="005108FD" w:rsidRPr="00A7533F" w:rsidRDefault="005108FD" w:rsidP="005108FD">
            <w:pPr>
              <w:tabs>
                <w:tab w:val="right" w:pos="14972"/>
              </w:tabs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5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6" w:type="pct"/>
          </w:tcPr>
          <w:p w:rsidR="005108FD" w:rsidRPr="00A7533F" w:rsidRDefault="005108FD" w:rsidP="00510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преступлений, </w:t>
            </w:r>
            <w:r w:rsidRPr="000F1AFB">
              <w:rPr>
                <w:rFonts w:ascii="Times New Roman" w:hAnsi="Times New Roman" w:cs="Times New Roman"/>
                <w:sz w:val="24"/>
                <w:szCs w:val="24"/>
              </w:rPr>
              <w:t>совершаемыхнесовершеннолетними</w:t>
            </w:r>
          </w:p>
        </w:tc>
        <w:tc>
          <w:tcPr>
            <w:tcW w:w="628" w:type="pct"/>
          </w:tcPr>
          <w:p w:rsidR="005108FD" w:rsidRPr="00A7533F" w:rsidRDefault="005108FD" w:rsidP="0051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13" w:type="pct"/>
          </w:tcPr>
          <w:p w:rsidR="005108FD" w:rsidRPr="005108FD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8" w:type="pct"/>
          </w:tcPr>
          <w:p w:rsidR="005108FD" w:rsidRPr="005108FD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2" w:type="pct"/>
          </w:tcPr>
          <w:p w:rsidR="005108FD" w:rsidRPr="005108FD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3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5108FD" w:rsidRPr="00A7533F" w:rsidRDefault="005108FD" w:rsidP="005108FD">
            <w:pPr>
              <w:tabs>
                <w:tab w:val="right" w:pos="151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18" w:rsidTr="00326A18">
        <w:tc>
          <w:tcPr>
            <w:tcW w:w="259" w:type="pct"/>
          </w:tcPr>
          <w:p w:rsidR="00326A18" w:rsidRPr="00326A18" w:rsidRDefault="00326A18" w:rsidP="00A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pct"/>
          </w:tcPr>
          <w:p w:rsidR="00326A18" w:rsidRPr="00326A18" w:rsidRDefault="004F335A" w:rsidP="00A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8">
              <w:rPr>
                <w:rFonts w:ascii="Times New Roman" w:hAnsi="Times New Roman" w:cs="Times New Roman"/>
                <w:sz w:val="24"/>
                <w:szCs w:val="24"/>
              </w:rPr>
              <w:t>Справочное</w:t>
            </w:r>
            <w:r w:rsidR="00326A18" w:rsidRPr="00326A1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материалы  </w:t>
            </w:r>
          </w:p>
        </w:tc>
        <w:tc>
          <w:tcPr>
            <w:tcW w:w="628" w:type="pct"/>
          </w:tcPr>
          <w:p w:rsidR="00326A18" w:rsidRDefault="00326A18" w:rsidP="00A7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3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13" w:type="pct"/>
          </w:tcPr>
          <w:p w:rsidR="00326A18" w:rsidRPr="00326A18" w:rsidRDefault="00326A18" w:rsidP="00A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8" w:type="pct"/>
          </w:tcPr>
          <w:p w:rsidR="00326A18" w:rsidRPr="00326A18" w:rsidRDefault="00326A18" w:rsidP="00A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2" w:type="pct"/>
          </w:tcPr>
          <w:p w:rsidR="00326A18" w:rsidRPr="00326A18" w:rsidRDefault="00326A18" w:rsidP="00A7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3" w:type="pct"/>
          </w:tcPr>
          <w:p w:rsidR="00326A18" w:rsidRDefault="00326A18" w:rsidP="00A7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pct"/>
          </w:tcPr>
          <w:p w:rsidR="00326A18" w:rsidRDefault="00326A18" w:rsidP="00A7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533F" w:rsidRPr="00A7533F" w:rsidRDefault="00A7533F" w:rsidP="00A75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9B5" w:rsidRPr="00D24E04" w:rsidRDefault="007479B5" w:rsidP="009F6091">
      <w:pPr>
        <w:pStyle w:val="a5"/>
        <w:numPr>
          <w:ilvl w:val="0"/>
          <w:numId w:val="3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E04">
        <w:rPr>
          <w:rFonts w:ascii="Times New Roman" w:hAnsi="Times New Roman" w:cs="Times New Roman"/>
          <w:b/>
          <w:bCs/>
          <w:sz w:val="28"/>
          <w:szCs w:val="28"/>
        </w:rPr>
        <w:t>Характеристика текущего состояния</w:t>
      </w:r>
      <w:r w:rsidR="004F3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E04">
        <w:rPr>
          <w:rFonts w:ascii="Times New Roman" w:hAnsi="Times New Roman" w:cs="Times New Roman"/>
          <w:b/>
          <w:bCs/>
          <w:sz w:val="28"/>
          <w:szCs w:val="28"/>
        </w:rPr>
        <w:t>подростковой преступности</w:t>
      </w:r>
    </w:p>
    <w:p w:rsidR="007479B5" w:rsidRPr="00D24E04" w:rsidRDefault="007479B5" w:rsidP="009F6091">
      <w:pPr>
        <w:pStyle w:val="a5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E04">
        <w:rPr>
          <w:rFonts w:ascii="Times New Roman" w:hAnsi="Times New Roman" w:cs="Times New Roman"/>
          <w:b/>
          <w:bCs/>
          <w:sz w:val="28"/>
          <w:szCs w:val="28"/>
        </w:rPr>
        <w:t>и результатов работы в сфере профилактики безнадзорности</w:t>
      </w:r>
    </w:p>
    <w:p w:rsidR="009F6091" w:rsidRDefault="007479B5" w:rsidP="009F6091">
      <w:pPr>
        <w:pStyle w:val="a5"/>
        <w:spacing w:after="0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 w:rsidRPr="00D24E04">
        <w:rPr>
          <w:rFonts w:ascii="Times New Roman" w:hAnsi="Times New Roman" w:cs="Times New Roman"/>
          <w:b/>
          <w:bCs/>
          <w:sz w:val="28"/>
          <w:szCs w:val="28"/>
        </w:rPr>
        <w:t>и правонарушений несовершеннолетних</w:t>
      </w:r>
      <w:r w:rsidRPr="006B3FDD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9F6091" w:rsidRPr="006B3FDD">
        <w:rPr>
          <w:rFonts w:ascii="Times New Roman" w:hAnsi="Times New Roman" w:cs="Times New Roman"/>
          <w:b/>
          <w:bCs/>
          <w:sz w:val="28"/>
          <w:szCs w:val="28"/>
        </w:rPr>
        <w:t>территории муниципального</w:t>
      </w:r>
      <w:r w:rsidR="004F5831" w:rsidRPr="004F5831">
        <w:rPr>
          <w:rFonts w:ascii="Times New Roman" w:hAnsi="Times New Roman" w:cs="Times New Roman"/>
          <w:b/>
          <w:sz w:val="28"/>
          <w:szCs w:val="28"/>
        </w:rPr>
        <w:t>района «Сулейман-Стальский район»</w:t>
      </w:r>
    </w:p>
    <w:p w:rsidR="009F6091" w:rsidRDefault="009F6091" w:rsidP="009F6091">
      <w:pPr>
        <w:pStyle w:val="a5"/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7479B5" w:rsidRPr="009F6091" w:rsidRDefault="007479B5" w:rsidP="00E363F7">
      <w:pPr>
        <w:pStyle w:val="a5"/>
        <w:spacing w:after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7752">
        <w:rPr>
          <w:rFonts w:ascii="Times New Roman" w:hAnsi="Times New Roman" w:cs="Times New Roman"/>
          <w:sz w:val="28"/>
          <w:szCs w:val="28"/>
        </w:rPr>
        <w:t xml:space="preserve">Деятельность органов и учреждений системы профилактики в муниципальном </w:t>
      </w:r>
      <w:r w:rsidR="00744AE3">
        <w:rPr>
          <w:rFonts w:ascii="Times New Roman" w:hAnsi="Times New Roman" w:cs="Times New Roman"/>
          <w:sz w:val="28"/>
          <w:szCs w:val="28"/>
        </w:rPr>
        <w:t>районе «Сулейман-Стальский район»</w:t>
      </w:r>
      <w:r w:rsidRPr="00497752">
        <w:rPr>
          <w:rFonts w:ascii="Times New Roman" w:hAnsi="Times New Roman" w:cs="Times New Roman"/>
          <w:sz w:val="28"/>
          <w:szCs w:val="28"/>
        </w:rPr>
        <w:t xml:space="preserve">  направлена 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7752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политики в сфере создания правовых и социально-экономических условий, реализацию прав и законны</w:t>
      </w:r>
      <w:r>
        <w:rPr>
          <w:rFonts w:ascii="Times New Roman" w:hAnsi="Times New Roman" w:cs="Times New Roman"/>
          <w:sz w:val="28"/>
          <w:szCs w:val="28"/>
        </w:rPr>
        <w:t>х интересов несовершеннолетних</w:t>
      </w:r>
      <w:r w:rsidRPr="00497752">
        <w:rPr>
          <w:rFonts w:ascii="Times New Roman" w:hAnsi="Times New Roman" w:cs="Times New Roman"/>
          <w:sz w:val="28"/>
          <w:szCs w:val="28"/>
        </w:rPr>
        <w:t>, которые  были нацелены на снижение уровня подростковой преступности, предупреждение безнадзорности, правонарушений и антиобщественных действий несовершеннолетних, выявление и устранение причин и условий, способствующих этому; внедрение в практику механизмов социального сопровождения несовершеннолетних и семей, оказавшихся в социально опасном положении; создание эффективной модели межведомственного взаимодействия субъектов системы профилактики безнадзорности и правонарушений несовершеннолетних.</w:t>
      </w:r>
    </w:p>
    <w:p w:rsidR="007479B5" w:rsidRDefault="00E363F7" w:rsidP="00E363F7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B1F88">
        <w:rPr>
          <w:rFonts w:ascii="Times New Roman" w:hAnsi="Times New Roman" w:cs="Times New Roman"/>
          <w:sz w:val="28"/>
          <w:szCs w:val="28"/>
        </w:rPr>
        <w:tab/>
      </w:r>
      <w:r w:rsidRPr="007B1F88">
        <w:rPr>
          <w:rFonts w:ascii="Times New Roman" w:hAnsi="Times New Roman" w:cs="Times New Roman"/>
          <w:sz w:val="28"/>
          <w:szCs w:val="28"/>
        </w:rPr>
        <w:tab/>
      </w:r>
      <w:r w:rsidR="007479B5" w:rsidRPr="00497752">
        <w:rPr>
          <w:rFonts w:ascii="Times New Roman" w:hAnsi="Times New Roman" w:cs="Times New Roman"/>
          <w:sz w:val="28"/>
          <w:szCs w:val="28"/>
        </w:rPr>
        <w:t xml:space="preserve">В работе четко прослеживается координация и взаимодействие всех органов и учреждений системы профилактики, что позволило добиться решения задач, поставленных перед субъектами системы профилактики.  </w:t>
      </w:r>
    </w:p>
    <w:p w:rsidR="007479B5" w:rsidRDefault="00E363F7" w:rsidP="007479B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1F88">
        <w:rPr>
          <w:rFonts w:ascii="Times New Roman" w:hAnsi="Times New Roman" w:cs="Times New Roman"/>
          <w:sz w:val="28"/>
          <w:szCs w:val="28"/>
        </w:rPr>
        <w:tab/>
      </w:r>
      <w:r w:rsidR="007479B5" w:rsidRPr="00497752">
        <w:rPr>
          <w:rFonts w:ascii="Times New Roman" w:hAnsi="Times New Roman" w:cs="Times New Roman"/>
          <w:sz w:val="28"/>
          <w:szCs w:val="28"/>
        </w:rPr>
        <w:t xml:space="preserve">В результате проведения комплекса мер, направленного на  снижение уровня подростковой преступности, координацию деятельности субъектов системы </w:t>
      </w:r>
      <w:r w:rsidR="007479B5" w:rsidRPr="00497752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профилактики на территории района,  в течение нескольких лет удалось не допустить беспризорности несовершеннолетних. </w:t>
      </w:r>
    </w:p>
    <w:p w:rsidR="00A22CE6" w:rsidRPr="00CD1DCE" w:rsidRDefault="00E363F7" w:rsidP="00CD1D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F88">
        <w:rPr>
          <w:rFonts w:ascii="Times New Roman" w:hAnsi="Times New Roman" w:cs="Times New Roman"/>
          <w:sz w:val="28"/>
          <w:szCs w:val="28"/>
        </w:rPr>
        <w:tab/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22CE6" w:rsidRPr="00CD1DCE">
        <w:rPr>
          <w:rFonts w:ascii="Times New Roman" w:hAnsi="Times New Roman" w:cs="Times New Roman"/>
          <w:sz w:val="28"/>
          <w:szCs w:val="28"/>
        </w:rPr>
        <w:t>8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744AE3">
        <w:rPr>
          <w:rFonts w:ascii="Times New Roman" w:hAnsi="Times New Roman" w:cs="Times New Roman"/>
          <w:sz w:val="28"/>
          <w:szCs w:val="28"/>
        </w:rPr>
        <w:t>20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22CE6" w:rsidRPr="00CD1DCE">
        <w:rPr>
          <w:rFonts w:ascii="Times New Roman" w:hAnsi="Times New Roman" w:cs="Times New Roman"/>
          <w:sz w:val="28"/>
          <w:szCs w:val="28"/>
        </w:rPr>
        <w:t>в сравнении с аналогичным показателем 20</w:t>
      </w:r>
      <w:r w:rsidR="00744AE3">
        <w:rPr>
          <w:rFonts w:ascii="Times New Roman" w:hAnsi="Times New Roman" w:cs="Times New Roman"/>
          <w:sz w:val="28"/>
          <w:szCs w:val="28"/>
        </w:rPr>
        <w:t>19</w:t>
      </w:r>
      <w:r w:rsidR="00A22CE6" w:rsidRPr="00CD1D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на </w:t>
      </w:r>
      <w:r w:rsidR="00A22CE6" w:rsidRPr="00CD1DCE">
        <w:rPr>
          <w:rFonts w:ascii="Times New Roman" w:hAnsi="Times New Roman" w:cs="Times New Roman"/>
          <w:sz w:val="28"/>
          <w:szCs w:val="28"/>
        </w:rPr>
        <w:t>11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,1 % снижен уровень преступности   среди несовершеннолетних (с </w:t>
      </w:r>
      <w:r w:rsidR="00744AE3">
        <w:rPr>
          <w:rFonts w:ascii="Times New Roman" w:hAnsi="Times New Roman" w:cs="Times New Roman"/>
          <w:sz w:val="28"/>
          <w:szCs w:val="28"/>
        </w:rPr>
        <w:t>5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 до </w:t>
      </w:r>
      <w:r w:rsidR="00744AE3">
        <w:rPr>
          <w:rFonts w:ascii="Times New Roman" w:hAnsi="Times New Roman" w:cs="Times New Roman"/>
          <w:sz w:val="28"/>
          <w:szCs w:val="28"/>
        </w:rPr>
        <w:t>4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). На </w:t>
      </w:r>
      <w:r w:rsidR="00A22CE6" w:rsidRPr="00CD1DCE">
        <w:rPr>
          <w:rFonts w:ascii="Times New Roman" w:hAnsi="Times New Roman" w:cs="Times New Roman"/>
          <w:sz w:val="28"/>
          <w:szCs w:val="28"/>
        </w:rPr>
        <w:t>22</w:t>
      </w:r>
      <w:r w:rsidR="007479B5" w:rsidRPr="00CD1DCE">
        <w:rPr>
          <w:rFonts w:ascii="Times New Roman" w:hAnsi="Times New Roman" w:cs="Times New Roman"/>
          <w:sz w:val="28"/>
          <w:szCs w:val="28"/>
        </w:rPr>
        <w:t>,</w:t>
      </w:r>
      <w:r w:rsidR="00A22CE6" w:rsidRPr="00CD1DCE">
        <w:rPr>
          <w:rFonts w:ascii="Times New Roman" w:hAnsi="Times New Roman" w:cs="Times New Roman"/>
          <w:sz w:val="28"/>
          <w:szCs w:val="28"/>
        </w:rPr>
        <w:t>2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% уменьшилось количество участников преступлений (с </w:t>
      </w:r>
      <w:r w:rsidR="00744AE3">
        <w:rPr>
          <w:rFonts w:ascii="Times New Roman" w:hAnsi="Times New Roman" w:cs="Times New Roman"/>
          <w:sz w:val="28"/>
          <w:szCs w:val="28"/>
        </w:rPr>
        <w:t>3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 до </w:t>
      </w:r>
      <w:r w:rsidR="00744AE3">
        <w:rPr>
          <w:rFonts w:ascii="Times New Roman" w:hAnsi="Times New Roman" w:cs="Times New Roman"/>
          <w:sz w:val="28"/>
          <w:szCs w:val="28"/>
        </w:rPr>
        <w:t>2</w:t>
      </w:r>
      <w:r w:rsidR="007479B5" w:rsidRPr="00CD1DCE">
        <w:rPr>
          <w:rFonts w:ascii="Times New Roman" w:hAnsi="Times New Roman" w:cs="Times New Roman"/>
          <w:sz w:val="28"/>
          <w:szCs w:val="28"/>
        </w:rPr>
        <w:t>). Преступлений, совершенных подростками в смешанн</w:t>
      </w:r>
      <w:r w:rsidR="00A22CE6" w:rsidRPr="00CD1DCE">
        <w:rPr>
          <w:rFonts w:ascii="Times New Roman" w:hAnsi="Times New Roman" w:cs="Times New Roman"/>
          <w:sz w:val="28"/>
          <w:szCs w:val="28"/>
        </w:rPr>
        <w:t>ой</w:t>
      </w:r>
      <w:r w:rsidR="007479B5" w:rsidRPr="00CD1DC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22CE6" w:rsidRPr="00CD1DCE">
        <w:rPr>
          <w:rFonts w:ascii="Times New Roman" w:hAnsi="Times New Roman" w:cs="Times New Roman"/>
          <w:sz w:val="28"/>
          <w:szCs w:val="28"/>
        </w:rPr>
        <w:t>е</w:t>
      </w:r>
      <w:r w:rsidR="007479B5" w:rsidRPr="00CD1DCE">
        <w:rPr>
          <w:rFonts w:ascii="Times New Roman" w:hAnsi="Times New Roman" w:cs="Times New Roman"/>
          <w:sz w:val="28"/>
          <w:szCs w:val="28"/>
        </w:rPr>
        <w:t>со взрослыми не зарегистрировано (АППГ-</w:t>
      </w:r>
      <w:r w:rsidR="00A22CE6" w:rsidRPr="00CD1DCE">
        <w:rPr>
          <w:rFonts w:ascii="Times New Roman" w:hAnsi="Times New Roman" w:cs="Times New Roman"/>
          <w:sz w:val="28"/>
          <w:szCs w:val="28"/>
        </w:rPr>
        <w:t>2</w:t>
      </w:r>
      <w:r w:rsidR="00CD1DCE" w:rsidRPr="00CD1DCE">
        <w:rPr>
          <w:rFonts w:ascii="Times New Roman" w:hAnsi="Times New Roman" w:cs="Times New Roman"/>
          <w:sz w:val="28"/>
          <w:szCs w:val="28"/>
        </w:rPr>
        <w:t>, в которых приняли участие 3 несовершеннолетних</w:t>
      </w:r>
      <w:r w:rsidR="007479B5" w:rsidRPr="00CD1DCE">
        <w:rPr>
          <w:rFonts w:ascii="Times New Roman" w:hAnsi="Times New Roman" w:cs="Times New Roman"/>
          <w:sz w:val="28"/>
          <w:szCs w:val="28"/>
        </w:rPr>
        <w:t>)</w:t>
      </w:r>
      <w:r w:rsidR="00CD1DCE" w:rsidRPr="00CD1DCE">
        <w:rPr>
          <w:rFonts w:ascii="Times New Roman" w:hAnsi="Times New Roman" w:cs="Times New Roman"/>
          <w:sz w:val="28"/>
          <w:szCs w:val="28"/>
        </w:rPr>
        <w:t>.</w:t>
      </w:r>
      <w:r w:rsidR="00A22CE6" w:rsidRPr="00CD1DCE">
        <w:rPr>
          <w:rFonts w:ascii="Times New Roman" w:hAnsi="Times New Roman" w:cs="Times New Roman"/>
          <w:sz w:val="28"/>
          <w:szCs w:val="28"/>
        </w:rPr>
        <w:t>Преступлений, совершенных в группе, состоящей только из несовершеннолетних, не зарегистрировано (АППГ – 1</w:t>
      </w:r>
      <w:r w:rsidR="00CD1DCE" w:rsidRPr="00CD1DCE">
        <w:rPr>
          <w:rFonts w:ascii="Times New Roman" w:hAnsi="Times New Roman" w:cs="Times New Roman"/>
          <w:sz w:val="28"/>
          <w:szCs w:val="28"/>
        </w:rPr>
        <w:t>, в котором приняли участие 3 подростка</w:t>
      </w:r>
      <w:r w:rsidR="00A22CE6" w:rsidRPr="00CD1DCE">
        <w:rPr>
          <w:rFonts w:ascii="Times New Roman" w:hAnsi="Times New Roman" w:cs="Times New Roman"/>
          <w:sz w:val="28"/>
          <w:szCs w:val="28"/>
        </w:rPr>
        <w:t>). Ранее совершавшие преступления – 0 лиц (АППГ- 4, ими совершено 3 преступления). В состо</w:t>
      </w:r>
      <w:r w:rsidR="00744AE3">
        <w:rPr>
          <w:rFonts w:ascii="Times New Roman" w:hAnsi="Times New Roman" w:cs="Times New Roman"/>
          <w:sz w:val="28"/>
          <w:szCs w:val="28"/>
        </w:rPr>
        <w:t>янии опьянения – 0 лиц (АППГ – 1, ими совершено 0</w:t>
      </w:r>
      <w:r w:rsidR="00A22CE6" w:rsidRPr="00CD1DCE">
        <w:rPr>
          <w:rFonts w:ascii="Times New Roman" w:hAnsi="Times New Roman" w:cs="Times New Roman"/>
          <w:sz w:val="28"/>
          <w:szCs w:val="28"/>
        </w:rPr>
        <w:t xml:space="preserve"> преступление). </w:t>
      </w:r>
    </w:p>
    <w:p w:rsidR="007479B5" w:rsidRPr="00CD1DCE" w:rsidRDefault="007479B5" w:rsidP="00CD1DC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7752">
        <w:rPr>
          <w:rFonts w:ascii="Times New Roman" w:hAnsi="Times New Roman" w:cs="Times New Roman"/>
          <w:sz w:val="28"/>
          <w:szCs w:val="28"/>
        </w:rPr>
        <w:t xml:space="preserve">Результаты анализа, изучения причин и условий совершения подростками преступлений свидетельствуют, что </w:t>
      </w:r>
      <w:r w:rsidRPr="00B432F2">
        <w:rPr>
          <w:rFonts w:ascii="Times New Roman" w:hAnsi="Times New Roman" w:cs="Times New Roman"/>
          <w:sz w:val="28"/>
          <w:szCs w:val="28"/>
        </w:rPr>
        <w:t>предполагаемыми причинами и условиями</w:t>
      </w:r>
      <w:r w:rsidRPr="00F16AED">
        <w:rPr>
          <w:rFonts w:ascii="Times New Roman" w:hAnsi="Times New Roman" w:cs="Times New Roman"/>
          <w:sz w:val="28"/>
          <w:szCs w:val="28"/>
        </w:rPr>
        <w:t>их совершения</w:t>
      </w:r>
      <w:r w:rsidRPr="00497752">
        <w:rPr>
          <w:rFonts w:ascii="Times New Roman" w:hAnsi="Times New Roman" w:cs="Times New Roman"/>
          <w:sz w:val="28"/>
          <w:szCs w:val="28"/>
        </w:rPr>
        <w:t xml:space="preserve">являются: семейное неблагополучие; отсутствие или слабый контроль за поведением детей со стороны родителей или лиц, их заменяющих, разрыв детско-родительских отношений; неисполнение родителями рекомендаций комиссии, отказ родителей от сотрудничества с органами и учреждениями системы профилактики; отклонения в психике подростков; уверенность в собственной безнаказанности, </w:t>
      </w:r>
      <w:r w:rsidRPr="00CD1DCE">
        <w:rPr>
          <w:rFonts w:ascii="Times New Roman" w:hAnsi="Times New Roman" w:cs="Times New Roman"/>
          <w:sz w:val="28"/>
          <w:szCs w:val="28"/>
        </w:rPr>
        <w:t>безразличное и безответственное отношение к последствиям своих поступков.</w:t>
      </w:r>
    </w:p>
    <w:p w:rsidR="00A84EBA" w:rsidRDefault="00CD1DCE" w:rsidP="00A84E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4A177F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месте с тем </w:t>
      </w:r>
      <w:r w:rsidR="008C4F89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имеет место </w:t>
      </w:r>
      <w:r w:rsidR="00A84EBA" w:rsidRPr="006907A0">
        <w:rPr>
          <w:rFonts w:ascii="Times New Roman" w:hAnsi="Times New Roman" w:cs="Times New Roman"/>
          <w:spacing w:val="2"/>
          <w:sz w:val="28"/>
          <w:szCs w:val="28"/>
        </w:rPr>
        <w:t>криминальная активность подростков младших возрастных групп.</w:t>
      </w:r>
      <w:r w:rsidR="00A84EBA" w:rsidRPr="006907A0">
        <w:rPr>
          <w:rFonts w:ascii="Times New Roman" w:hAnsi="Times New Roman" w:cs="Times New Roman"/>
          <w:sz w:val="28"/>
          <w:szCs w:val="28"/>
        </w:rPr>
        <w:t xml:space="preserve"> За январь-август 20</w:t>
      </w:r>
      <w:r w:rsidR="00744AE3">
        <w:rPr>
          <w:rFonts w:ascii="Times New Roman" w:hAnsi="Times New Roman" w:cs="Times New Roman"/>
          <w:sz w:val="28"/>
          <w:szCs w:val="28"/>
        </w:rPr>
        <w:t>20</w:t>
      </w:r>
      <w:r w:rsidR="00A84EBA" w:rsidRPr="006907A0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="00744AE3" w:rsidRPr="00744AE3">
        <w:rPr>
          <w:rFonts w:ascii="Times New Roman" w:hAnsi="Times New Roman" w:cs="Times New Roman"/>
          <w:sz w:val="28"/>
          <w:szCs w:val="28"/>
        </w:rPr>
        <w:t>муниципального района «Сулейман-Стальский район»</w:t>
      </w:r>
      <w:r w:rsidR="00A84EBA" w:rsidRPr="006907A0">
        <w:rPr>
          <w:rFonts w:ascii="Times New Roman" w:hAnsi="Times New Roman" w:cs="Times New Roman"/>
          <w:sz w:val="28"/>
          <w:szCs w:val="28"/>
        </w:rPr>
        <w:t>подростками, не достигшими возраста уголовной ответственности, совершено 1 общественно-опасное деяние (АППГ- 3, в их совершении приняли участие 4 несовершеннолетних).</w:t>
      </w:r>
    </w:p>
    <w:p w:rsidR="00A84EBA" w:rsidRDefault="008C4F89" w:rsidP="00A84E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</w:t>
      </w:r>
      <w:r w:rsidR="00A84EBA">
        <w:rPr>
          <w:rFonts w:ascii="Times New Roman" w:hAnsi="Times New Roman" w:cs="Times New Roman"/>
          <w:sz w:val="28"/>
          <w:szCs w:val="28"/>
        </w:rPr>
        <w:t>а заседаниях районной КДНиЗП за 8 месяцев 20</w:t>
      </w:r>
      <w:r w:rsidR="00744AE3">
        <w:rPr>
          <w:rFonts w:ascii="Times New Roman" w:hAnsi="Times New Roman" w:cs="Times New Roman"/>
          <w:sz w:val="28"/>
          <w:szCs w:val="28"/>
        </w:rPr>
        <w:t>20</w:t>
      </w:r>
      <w:r w:rsidR="00A84EBA">
        <w:rPr>
          <w:rFonts w:ascii="Times New Roman" w:hAnsi="Times New Roman" w:cs="Times New Roman"/>
          <w:sz w:val="28"/>
          <w:szCs w:val="28"/>
        </w:rPr>
        <w:t xml:space="preserve"> года рассмотрено </w:t>
      </w:r>
      <w:r w:rsidR="00744AE3">
        <w:rPr>
          <w:rFonts w:ascii="Times New Roman" w:hAnsi="Times New Roman" w:cs="Times New Roman"/>
          <w:sz w:val="28"/>
          <w:szCs w:val="28"/>
        </w:rPr>
        <w:t>1</w:t>
      </w:r>
      <w:r w:rsidR="00A84EBA">
        <w:rPr>
          <w:rFonts w:ascii="Times New Roman" w:hAnsi="Times New Roman" w:cs="Times New Roman"/>
          <w:sz w:val="28"/>
          <w:szCs w:val="28"/>
        </w:rPr>
        <w:t xml:space="preserve"> материалов об отказе в возбуждении уголовного дела в связи с недостижением возраста, с которого наступает уголовная ответственность (АППГ – </w:t>
      </w:r>
      <w:r w:rsidR="00744AE3">
        <w:rPr>
          <w:rFonts w:ascii="Times New Roman" w:hAnsi="Times New Roman" w:cs="Times New Roman"/>
          <w:sz w:val="28"/>
          <w:szCs w:val="28"/>
        </w:rPr>
        <w:t>0).</w:t>
      </w:r>
    </w:p>
    <w:p w:rsidR="00042B7D" w:rsidRPr="00D1705B" w:rsidRDefault="00A84EBA" w:rsidP="00042B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042B7D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а 8 месяцев </w:t>
      </w:r>
      <w:r w:rsidR="00CD1DCE" w:rsidRPr="006907A0">
        <w:rPr>
          <w:rFonts w:ascii="Times New Roman" w:hAnsi="Times New Roman" w:cs="Times New Roman"/>
          <w:spacing w:val="2"/>
          <w:sz w:val="28"/>
          <w:szCs w:val="28"/>
        </w:rPr>
        <w:t>20</w:t>
      </w:r>
      <w:r w:rsidR="00744AE3">
        <w:rPr>
          <w:rFonts w:ascii="Times New Roman" w:hAnsi="Times New Roman" w:cs="Times New Roman"/>
          <w:spacing w:val="2"/>
          <w:sz w:val="28"/>
          <w:szCs w:val="28"/>
        </w:rPr>
        <w:t>20</w:t>
      </w:r>
      <w:r w:rsidR="00CD1DCE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 год</w:t>
      </w:r>
      <w:r w:rsidR="00042B7D" w:rsidRPr="006907A0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744AE3">
        <w:rPr>
          <w:rFonts w:ascii="Times New Roman" w:hAnsi="Times New Roman" w:cs="Times New Roman"/>
          <w:spacing w:val="2"/>
          <w:sz w:val="28"/>
          <w:szCs w:val="28"/>
        </w:rPr>
        <w:t xml:space="preserve"> не </w:t>
      </w:r>
      <w:r w:rsidR="00042B7D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наблюдается рост преступности в отношении детей, </w:t>
      </w:r>
      <w:r w:rsidR="00042B7D" w:rsidRPr="006907A0">
        <w:rPr>
          <w:rFonts w:ascii="Times New Roman" w:hAnsi="Times New Roman" w:cs="Times New Roman"/>
          <w:sz w:val="28"/>
          <w:szCs w:val="28"/>
        </w:rPr>
        <w:t xml:space="preserve">всего зарегистрировано </w:t>
      </w:r>
      <w:r w:rsidR="00744AE3">
        <w:rPr>
          <w:rFonts w:ascii="Times New Roman" w:hAnsi="Times New Roman" w:cs="Times New Roman"/>
          <w:sz w:val="28"/>
          <w:szCs w:val="28"/>
        </w:rPr>
        <w:t>0</w:t>
      </w:r>
      <w:r w:rsidR="00042B7D" w:rsidRPr="006907A0">
        <w:rPr>
          <w:rFonts w:ascii="Times New Roman" w:hAnsi="Times New Roman" w:cs="Times New Roman"/>
          <w:sz w:val="28"/>
          <w:szCs w:val="28"/>
        </w:rPr>
        <w:t xml:space="preserve"> преступлений (АППГ- 1</w:t>
      </w:r>
      <w:r w:rsidR="00744AE3">
        <w:rPr>
          <w:rFonts w:ascii="Times New Roman" w:hAnsi="Times New Roman" w:cs="Times New Roman"/>
          <w:sz w:val="28"/>
          <w:szCs w:val="28"/>
        </w:rPr>
        <w:t>).</w:t>
      </w:r>
    </w:p>
    <w:p w:rsidR="00D10E89" w:rsidRPr="00D1705B" w:rsidRDefault="00D10E89" w:rsidP="004F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05B">
        <w:rPr>
          <w:rFonts w:ascii="Times New Roman" w:hAnsi="Times New Roman" w:cs="Times New Roman"/>
          <w:sz w:val="28"/>
          <w:szCs w:val="28"/>
        </w:rPr>
        <w:t>Причины совершения преступлений указанной категории: правовая безграмотность, несостоятельность преступников, чувство безнаказанности, а также корыстные мотивы (ст. 159 ч.2 УК РФ).</w:t>
      </w:r>
    </w:p>
    <w:p w:rsidR="00CD1DCE" w:rsidRPr="00D1705B" w:rsidRDefault="00D10E89" w:rsidP="004F03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05B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из числа детей-сирот, детей оставшихся без попечения родителей и находящихся под опекой преступления не совершались (АППГ-1). </w:t>
      </w:r>
    </w:p>
    <w:p w:rsidR="004A177F" w:rsidRPr="006907A0" w:rsidRDefault="004A177F" w:rsidP="004F036B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Особого внимания требуют такие антиобщественные действия, как запугивание, травля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 </w:t>
      </w:r>
    </w:p>
    <w:p w:rsidR="00F62B42" w:rsidRPr="00D1705B" w:rsidRDefault="00F62B42" w:rsidP="004F036B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lastRenderedPageBreak/>
        <w:t>Особенно остро в условиях психологического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социального неблагополучия несовершеннолетних воспринимаются проблемы в сфере их обеспечения психологической и социальной помощью.</w:t>
      </w:r>
    </w:p>
    <w:p w:rsidR="007479B5" w:rsidRDefault="00CD1DCE" w:rsidP="004F036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Состояние криминогенной ситуации на территории муниципального </w:t>
      </w:r>
      <w:r w:rsidR="00744AE3" w:rsidRPr="00744AE3">
        <w:rPr>
          <w:rFonts w:ascii="Times New Roman" w:hAnsi="Times New Roman" w:cs="Times New Roman"/>
          <w:sz w:val="28"/>
          <w:szCs w:val="28"/>
        </w:rPr>
        <w:t>района «Сулейман-Стальский район»</w:t>
      </w:r>
      <w:r w:rsidRPr="006907A0">
        <w:rPr>
          <w:rFonts w:ascii="Times New Roman" w:hAnsi="Times New Roman" w:cs="Times New Roman"/>
          <w:spacing w:val="2"/>
          <w:sz w:val="28"/>
          <w:szCs w:val="28"/>
        </w:rPr>
        <w:t>обусл</w:t>
      </w:r>
      <w:r w:rsidR="00F62B42" w:rsidRPr="006907A0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6907A0">
        <w:rPr>
          <w:rFonts w:ascii="Times New Roman" w:hAnsi="Times New Roman" w:cs="Times New Roman"/>
          <w:spacing w:val="2"/>
          <w:sz w:val="28"/>
          <w:szCs w:val="28"/>
        </w:rPr>
        <w:t>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</w:p>
    <w:p w:rsidR="004F036B" w:rsidRPr="00D1705B" w:rsidRDefault="004F036B" w:rsidP="004F03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AE3" w:rsidRPr="004F5831" w:rsidRDefault="00E603A5" w:rsidP="00744AE3">
      <w:pPr>
        <w:pStyle w:val="a5"/>
        <w:spacing w:after="0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D3BDB">
        <w:rPr>
          <w:rFonts w:ascii="Times New Roman" w:hAnsi="Times New Roman" w:cs="Times New Roman"/>
          <w:b/>
          <w:bCs/>
          <w:sz w:val="28"/>
          <w:szCs w:val="28"/>
        </w:rPr>
        <w:t>Цели и задачи муниципальной программы</w:t>
      </w:r>
      <w:r w:rsidR="007479B5" w:rsidRPr="00744AE3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</w:t>
      </w:r>
      <w:r w:rsidR="007479B5" w:rsidRPr="00744AE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системы </w:t>
      </w:r>
      <w:r w:rsidR="007479B5" w:rsidRPr="00744AE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безнадзорности и правонарушений несовершеннолетних в </w:t>
      </w:r>
      <w:r w:rsidR="004F5831" w:rsidRPr="004F5831">
        <w:rPr>
          <w:rFonts w:ascii="Times New Roman" w:hAnsi="Times New Roman" w:cs="Times New Roman"/>
          <w:b/>
          <w:spacing w:val="2"/>
          <w:sz w:val="28"/>
          <w:szCs w:val="28"/>
        </w:rPr>
        <w:t xml:space="preserve">муниципальном </w:t>
      </w:r>
      <w:r w:rsidR="004F5831" w:rsidRPr="004F5831">
        <w:rPr>
          <w:rFonts w:ascii="Times New Roman" w:hAnsi="Times New Roman" w:cs="Times New Roman"/>
          <w:b/>
          <w:sz w:val="28"/>
          <w:szCs w:val="28"/>
        </w:rPr>
        <w:t>районе «Сулейман-Стальский район»</w:t>
      </w:r>
    </w:p>
    <w:p w:rsidR="00A84EBA" w:rsidRPr="00744AE3" w:rsidRDefault="00F62B42" w:rsidP="009F6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AE3">
        <w:rPr>
          <w:rFonts w:ascii="Times New Roman" w:hAnsi="Times New Roman" w:cs="Times New Roman"/>
          <w:sz w:val="28"/>
          <w:szCs w:val="28"/>
        </w:rPr>
        <w:t>Итогом р</w:t>
      </w:r>
      <w:r w:rsidR="007479B5" w:rsidRPr="00744AE3">
        <w:rPr>
          <w:rFonts w:ascii="Times New Roman" w:hAnsi="Times New Roman" w:cs="Times New Roman"/>
          <w:sz w:val="28"/>
          <w:szCs w:val="28"/>
        </w:rPr>
        <w:t>еализаци</w:t>
      </w:r>
      <w:r w:rsidRPr="00744AE3">
        <w:rPr>
          <w:rFonts w:ascii="Times New Roman" w:hAnsi="Times New Roman" w:cs="Times New Roman"/>
          <w:sz w:val="28"/>
          <w:szCs w:val="28"/>
        </w:rPr>
        <w:t>и</w:t>
      </w:r>
      <w:r w:rsidR="007479B5" w:rsidRPr="00744AE3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744AE3">
        <w:rPr>
          <w:rFonts w:ascii="Times New Roman" w:hAnsi="Times New Roman" w:cs="Times New Roman"/>
          <w:sz w:val="28"/>
          <w:szCs w:val="28"/>
        </w:rPr>
        <w:t xml:space="preserve">станет сформированная система дополнительных мер, направленных на </w:t>
      </w:r>
      <w:r w:rsidR="00A84EBA" w:rsidRPr="00744AE3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координации и взаимодействия органов местного самоуправления, органов государственной власти, правоохранительных органов, государственных и общественных организаций и учреждений в целях укрепления правопорядка и законности; повышение правовой культуры населения, противодействие распространению насилия, жестокости, агрессивности, ксенофобии, наркомании и других крайних мер отступления от общечеловеческих норм морали и нравственности; предупреждение безнадзорности, беспризорности, правонарушений и антиобщественных действий несовершеннолетних;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жизни, что положительно повлияет на укрепление законности и правопорядка на территории </w:t>
      </w:r>
      <w:r w:rsidR="004E3D1A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муниципального </w:t>
      </w:r>
      <w:r w:rsidR="004E3D1A" w:rsidRPr="00744AE3">
        <w:rPr>
          <w:rFonts w:ascii="Times New Roman" w:hAnsi="Times New Roman" w:cs="Times New Roman"/>
          <w:sz w:val="28"/>
          <w:szCs w:val="28"/>
        </w:rPr>
        <w:t>района «Сулейман-Стальский район»</w:t>
      </w:r>
      <w:r w:rsidR="00A84EBA" w:rsidRPr="00744AE3">
        <w:rPr>
          <w:rFonts w:ascii="Times New Roman" w:hAnsi="Times New Roman" w:cs="Times New Roman"/>
          <w:sz w:val="28"/>
          <w:szCs w:val="28"/>
        </w:rPr>
        <w:t xml:space="preserve">как необходимого условия признания, соблюдения и защиты прав и свобод человека и гражданина. </w:t>
      </w:r>
    </w:p>
    <w:p w:rsidR="004F036B" w:rsidRPr="00A84EBA" w:rsidRDefault="004F036B" w:rsidP="00744AE3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479B5" w:rsidRDefault="00E603A5" w:rsidP="00E603A5">
      <w:pPr>
        <w:spacing w:after="0"/>
        <w:ind w:left="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7479B5" w:rsidRPr="00A7791A">
        <w:rPr>
          <w:rFonts w:ascii="Times New Roman" w:hAnsi="Times New Roman" w:cs="Times New Roman"/>
          <w:b/>
          <w:bCs/>
          <w:sz w:val="28"/>
          <w:szCs w:val="28"/>
        </w:rPr>
        <w:t>Сроки реализации муниципальной программы в целом,</w:t>
      </w:r>
    </w:p>
    <w:p w:rsidR="007479B5" w:rsidRDefault="007479B5" w:rsidP="007479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этапы и сроки их реализации </w:t>
      </w:r>
    </w:p>
    <w:p w:rsidR="007479B5" w:rsidRDefault="007479B5" w:rsidP="004F036B">
      <w:pPr>
        <w:shd w:val="clear" w:color="auto" w:fill="FFFFFF"/>
        <w:spacing w:after="0"/>
        <w:ind w:right="4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>униципальн</w:t>
      </w:r>
      <w:r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 xml:space="preserve"> программ</w:t>
      </w:r>
      <w:r w:rsidRPr="00F16AED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A7791A">
        <w:rPr>
          <w:rFonts w:ascii="Times New Roman" w:hAnsi="Times New Roman" w:cs="Times New Roman"/>
          <w:spacing w:val="-6"/>
          <w:sz w:val="28"/>
          <w:szCs w:val="28"/>
        </w:rPr>
        <w:t xml:space="preserve"> «Развитие системы </w:t>
      </w:r>
      <w:r w:rsidRPr="00A7791A">
        <w:rPr>
          <w:rFonts w:ascii="Times New Roman" w:hAnsi="Times New Roman" w:cs="Times New Roman"/>
          <w:sz w:val="28"/>
          <w:szCs w:val="28"/>
        </w:rPr>
        <w:t xml:space="preserve">профилактики безнадзорности и правонарушений несовершеннолетних в </w:t>
      </w:r>
      <w:r w:rsidR="004E3D1A">
        <w:rPr>
          <w:rFonts w:ascii="Times New Roman" w:hAnsi="Times New Roman" w:cs="Times New Roman"/>
          <w:spacing w:val="2"/>
          <w:sz w:val="28"/>
          <w:szCs w:val="28"/>
        </w:rPr>
        <w:t>муниципальном</w:t>
      </w:r>
      <w:r w:rsidR="004E3D1A">
        <w:rPr>
          <w:rFonts w:ascii="Times New Roman" w:hAnsi="Times New Roman" w:cs="Times New Roman"/>
          <w:sz w:val="28"/>
          <w:szCs w:val="28"/>
        </w:rPr>
        <w:t>районе</w:t>
      </w:r>
      <w:r w:rsidR="004E3D1A" w:rsidRPr="00744AE3">
        <w:rPr>
          <w:rFonts w:ascii="Times New Roman" w:hAnsi="Times New Roman" w:cs="Times New Roman"/>
          <w:sz w:val="28"/>
          <w:szCs w:val="28"/>
        </w:rPr>
        <w:t xml:space="preserve"> «Сулейман-Стальский район»</w:t>
      </w:r>
      <w:r w:rsidR="00E603A5">
        <w:rPr>
          <w:rFonts w:ascii="Times New Roman" w:hAnsi="Times New Roman" w:cs="Times New Roman"/>
          <w:sz w:val="28"/>
          <w:szCs w:val="28"/>
        </w:rPr>
        <w:t>рассчитана на 2021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E603A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годы. Контрольные этапы и сроки –каждый отчетный год и по итогам окончания срока ее реализации.</w:t>
      </w:r>
    </w:p>
    <w:p w:rsidR="004F036B" w:rsidRPr="007C76D5" w:rsidRDefault="004F036B" w:rsidP="004F036B">
      <w:pPr>
        <w:shd w:val="clear" w:color="auto" w:fill="FFFFFF"/>
        <w:spacing w:after="0"/>
        <w:ind w:right="48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Pr="00A7791A" w:rsidRDefault="007479B5" w:rsidP="004F036B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основных 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4F036B" w:rsidRDefault="004E3D1A" w:rsidP="004F036B">
      <w:pPr>
        <w:spacing w:after="0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79B5" w:rsidRPr="00F55A5D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 w:rsidR="007479B5">
        <w:rPr>
          <w:rFonts w:ascii="Times New Roman" w:hAnsi="Times New Roman" w:cs="Times New Roman"/>
          <w:sz w:val="28"/>
          <w:szCs w:val="28"/>
        </w:rPr>
        <w:t>м</w:t>
      </w:r>
      <w:r w:rsidR="007479B5" w:rsidRPr="00F55A5D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7479B5">
        <w:rPr>
          <w:rFonts w:ascii="Times New Roman" w:hAnsi="Times New Roman" w:cs="Times New Roman"/>
          <w:sz w:val="28"/>
          <w:szCs w:val="28"/>
        </w:rPr>
        <w:t xml:space="preserve">программы с указанием сроков их </w:t>
      </w:r>
      <w:r w:rsidR="007479B5" w:rsidRPr="00F55A5D">
        <w:rPr>
          <w:rFonts w:ascii="Times New Roman" w:hAnsi="Times New Roman" w:cs="Times New Roman"/>
          <w:sz w:val="28"/>
          <w:szCs w:val="28"/>
        </w:rPr>
        <w:t>реализации и ожидаемых результатов</w:t>
      </w:r>
      <w:r w:rsidR="007479B5">
        <w:rPr>
          <w:rFonts w:ascii="Times New Roman" w:hAnsi="Times New Roman" w:cs="Times New Roman"/>
          <w:sz w:val="28"/>
          <w:szCs w:val="28"/>
        </w:rPr>
        <w:t xml:space="preserve"> изложен в приложении к настоящей программе.</w:t>
      </w:r>
    </w:p>
    <w:p w:rsidR="004F036B" w:rsidRPr="004F036B" w:rsidRDefault="004F036B" w:rsidP="004F036B">
      <w:pPr>
        <w:spacing w:after="0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Pr="00A7791A" w:rsidRDefault="006907A0" w:rsidP="006907A0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6.</w:t>
      </w:r>
      <w:r w:rsidR="007479B5"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по ресурсному обеспечению </w:t>
      </w:r>
      <w:r w:rsidR="007479B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479B5" w:rsidRPr="00A7791A">
        <w:rPr>
          <w:rFonts w:ascii="Times New Roman" w:hAnsi="Times New Roman" w:cs="Times New Roman"/>
          <w:b/>
          <w:bCs/>
          <w:sz w:val="28"/>
          <w:szCs w:val="28"/>
        </w:rPr>
        <w:t>униципальной программы</w:t>
      </w:r>
    </w:p>
    <w:p w:rsidR="007479B5" w:rsidRPr="006907A0" w:rsidRDefault="007479B5" w:rsidP="004F036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финансирования муниципальной программы на трехлетний период составляет </w:t>
      </w:r>
      <w:r w:rsidR="006907A0">
        <w:rPr>
          <w:rFonts w:ascii="Times New Roman" w:hAnsi="Times New Roman" w:cs="Times New Roman"/>
          <w:sz w:val="28"/>
          <w:szCs w:val="28"/>
        </w:rPr>
        <w:t>83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7479B5" w:rsidRPr="006907A0" w:rsidRDefault="007479B5" w:rsidP="0074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E603A5">
        <w:rPr>
          <w:rFonts w:ascii="Times New Roman" w:hAnsi="Times New Roman" w:cs="Times New Roman"/>
          <w:sz w:val="28"/>
          <w:szCs w:val="28"/>
        </w:rPr>
        <w:t>21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6907A0">
        <w:rPr>
          <w:rFonts w:ascii="Times New Roman" w:hAnsi="Times New Roman" w:cs="Times New Roman"/>
          <w:sz w:val="28"/>
          <w:szCs w:val="28"/>
        </w:rPr>
        <w:t>9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>тыс. рублей;</w:t>
      </w:r>
    </w:p>
    <w:p w:rsidR="007479B5" w:rsidRPr="006907A0" w:rsidRDefault="007479B5" w:rsidP="0074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4A177F" w:rsidRPr="006907A0">
        <w:rPr>
          <w:rFonts w:ascii="Times New Roman" w:hAnsi="Times New Roman" w:cs="Times New Roman"/>
          <w:sz w:val="28"/>
          <w:szCs w:val="28"/>
        </w:rPr>
        <w:t>2</w:t>
      </w:r>
      <w:r w:rsidR="00E603A5">
        <w:rPr>
          <w:rFonts w:ascii="Times New Roman" w:hAnsi="Times New Roman" w:cs="Times New Roman"/>
          <w:sz w:val="28"/>
          <w:szCs w:val="28"/>
        </w:rPr>
        <w:t>2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25,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>тыс. рублей;</w:t>
      </w:r>
    </w:p>
    <w:p w:rsidR="007479B5" w:rsidRPr="00654C77" w:rsidRDefault="007479B5" w:rsidP="007479B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A0">
        <w:rPr>
          <w:rFonts w:ascii="Times New Roman" w:hAnsi="Times New Roman" w:cs="Times New Roman"/>
          <w:sz w:val="28"/>
          <w:szCs w:val="28"/>
        </w:rPr>
        <w:t>в 20</w:t>
      </w:r>
      <w:r w:rsidR="00E603A5">
        <w:rPr>
          <w:rFonts w:ascii="Times New Roman" w:hAnsi="Times New Roman" w:cs="Times New Roman"/>
          <w:sz w:val="28"/>
          <w:szCs w:val="28"/>
        </w:rPr>
        <w:t>23</w:t>
      </w:r>
      <w:r w:rsidRPr="006907A0">
        <w:rPr>
          <w:rFonts w:ascii="Times New Roman" w:hAnsi="Times New Roman" w:cs="Times New Roman"/>
          <w:sz w:val="28"/>
          <w:szCs w:val="28"/>
        </w:rPr>
        <w:t xml:space="preserve"> г. – 2</w:t>
      </w:r>
      <w:r w:rsidR="006907A0">
        <w:rPr>
          <w:rFonts w:ascii="Times New Roman" w:hAnsi="Times New Roman" w:cs="Times New Roman"/>
          <w:sz w:val="28"/>
          <w:szCs w:val="28"/>
        </w:rPr>
        <w:t>9</w:t>
      </w:r>
      <w:r w:rsidRPr="006907A0">
        <w:rPr>
          <w:rFonts w:ascii="Times New Roman" w:hAnsi="Times New Roman" w:cs="Times New Roman"/>
          <w:sz w:val="28"/>
          <w:szCs w:val="28"/>
        </w:rPr>
        <w:t>,</w:t>
      </w:r>
      <w:r w:rsidR="006907A0">
        <w:rPr>
          <w:rFonts w:ascii="Times New Roman" w:hAnsi="Times New Roman" w:cs="Times New Roman"/>
          <w:sz w:val="28"/>
          <w:szCs w:val="28"/>
        </w:rPr>
        <w:t>0</w:t>
      </w:r>
      <w:r w:rsidRPr="006907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036B" w:rsidRDefault="007479B5" w:rsidP="004F036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CBB">
        <w:rPr>
          <w:rFonts w:ascii="Times New Roman" w:hAnsi="Times New Roman" w:cs="Times New Roman"/>
          <w:sz w:val="28"/>
          <w:szCs w:val="28"/>
        </w:rPr>
        <w:t xml:space="preserve">Финансирование предусмотрено за счет средств бюджета </w:t>
      </w:r>
      <w:r w:rsidR="004E3D1A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муниципального </w:t>
      </w:r>
      <w:r w:rsidR="004E3D1A" w:rsidRPr="00744AE3">
        <w:rPr>
          <w:rFonts w:ascii="Times New Roman" w:hAnsi="Times New Roman" w:cs="Times New Roman"/>
          <w:sz w:val="28"/>
          <w:szCs w:val="28"/>
        </w:rPr>
        <w:t>района «Сулейман-Стальский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36B" w:rsidRDefault="004F036B" w:rsidP="004F036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Pr="004F036B" w:rsidRDefault="007479B5" w:rsidP="004F036B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7791A">
        <w:rPr>
          <w:rFonts w:ascii="Times New Roman" w:hAnsi="Times New Roman" w:cs="Times New Roman"/>
          <w:b/>
          <w:bCs/>
          <w:sz w:val="28"/>
          <w:szCs w:val="28"/>
        </w:rPr>
        <w:t>7. Методика оценки эффект</w:t>
      </w:r>
      <w:r>
        <w:rPr>
          <w:rFonts w:ascii="Times New Roman" w:hAnsi="Times New Roman" w:cs="Times New Roman"/>
          <w:b/>
          <w:bCs/>
          <w:sz w:val="28"/>
          <w:szCs w:val="28"/>
        </w:rPr>
        <w:t>ивности муниципальной программы</w:t>
      </w:r>
    </w:p>
    <w:p w:rsidR="009F6091" w:rsidRDefault="009F6091" w:rsidP="004F0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Default="007479B5" w:rsidP="004F0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B19">
        <w:rPr>
          <w:rFonts w:ascii="Times New Roman" w:hAnsi="Times New Roman" w:cs="Times New Roman"/>
          <w:sz w:val="28"/>
          <w:szCs w:val="28"/>
        </w:rPr>
        <w:t>Оценка эффективно</w:t>
      </w:r>
      <w:r>
        <w:rPr>
          <w:rFonts w:ascii="Times New Roman" w:hAnsi="Times New Roman" w:cs="Times New Roman"/>
          <w:sz w:val="28"/>
          <w:szCs w:val="28"/>
        </w:rPr>
        <w:t>сти реализации П</w:t>
      </w:r>
      <w:r w:rsidRPr="00AE7B19">
        <w:rPr>
          <w:rFonts w:ascii="Times New Roman" w:hAnsi="Times New Roman" w:cs="Times New Roman"/>
          <w:sz w:val="28"/>
          <w:szCs w:val="28"/>
        </w:rPr>
        <w:t>рограммы представляет собой механизм о</w:t>
      </w:r>
      <w:r>
        <w:rPr>
          <w:rFonts w:ascii="Times New Roman" w:hAnsi="Times New Roman" w:cs="Times New Roman"/>
          <w:sz w:val="28"/>
          <w:szCs w:val="28"/>
        </w:rPr>
        <w:t>ценки выполнения мероприятий П</w:t>
      </w:r>
      <w:r w:rsidRPr="00AE7B19">
        <w:rPr>
          <w:rFonts w:ascii="Times New Roman" w:hAnsi="Times New Roman" w:cs="Times New Roman"/>
          <w:sz w:val="28"/>
          <w:szCs w:val="28"/>
        </w:rPr>
        <w:t>рограммы  в зависимости от степени до</w:t>
      </w:r>
      <w:r>
        <w:rPr>
          <w:rFonts w:ascii="Times New Roman" w:hAnsi="Times New Roman" w:cs="Times New Roman"/>
          <w:sz w:val="28"/>
          <w:szCs w:val="28"/>
        </w:rPr>
        <w:t>стижения задач, определенных П</w:t>
      </w:r>
      <w:r w:rsidRPr="00AE7B19">
        <w:rPr>
          <w:rFonts w:ascii="Times New Roman" w:hAnsi="Times New Roman" w:cs="Times New Roman"/>
          <w:sz w:val="28"/>
          <w:szCs w:val="28"/>
        </w:rPr>
        <w:t xml:space="preserve">рограммой, в целях оптимальной концентрации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AE7B19">
        <w:rPr>
          <w:rFonts w:ascii="Times New Roman" w:hAnsi="Times New Roman" w:cs="Times New Roman"/>
          <w:sz w:val="28"/>
          <w:szCs w:val="28"/>
        </w:rPr>
        <w:t xml:space="preserve"> бюджета на развити</w:t>
      </w:r>
      <w:r>
        <w:rPr>
          <w:rFonts w:ascii="Times New Roman" w:hAnsi="Times New Roman" w:cs="Times New Roman"/>
          <w:sz w:val="28"/>
          <w:szCs w:val="28"/>
        </w:rPr>
        <w:t xml:space="preserve">емуниципальной системы профилактики безнадзорности и правонарушений несовершеннолетних. </w:t>
      </w:r>
    </w:p>
    <w:p w:rsidR="007479B5" w:rsidRPr="00AE7B19" w:rsidRDefault="007479B5" w:rsidP="004F0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B19">
        <w:rPr>
          <w:rFonts w:ascii="Times New Roman" w:hAnsi="Times New Roman" w:cs="Times New Roman"/>
          <w:sz w:val="28"/>
          <w:szCs w:val="28"/>
        </w:rPr>
        <w:t>Настоящая Методика определяет основные процедуры и механизмы о</w:t>
      </w:r>
      <w:r>
        <w:rPr>
          <w:rFonts w:ascii="Times New Roman" w:hAnsi="Times New Roman" w:cs="Times New Roman"/>
          <w:sz w:val="28"/>
          <w:szCs w:val="28"/>
        </w:rPr>
        <w:t xml:space="preserve">ценки выполнения программных мероприятий </w:t>
      </w:r>
      <w:r w:rsidRPr="00AE7B19">
        <w:rPr>
          <w:rFonts w:ascii="Times New Roman" w:hAnsi="Times New Roman" w:cs="Times New Roman"/>
          <w:sz w:val="28"/>
          <w:szCs w:val="28"/>
        </w:rPr>
        <w:t xml:space="preserve">в зависимости от степени достижения целей и результатов для координации и оптимизации деятельности по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E7B19">
        <w:rPr>
          <w:rFonts w:ascii="Times New Roman" w:hAnsi="Times New Roman" w:cs="Times New Roman"/>
          <w:sz w:val="28"/>
          <w:szCs w:val="28"/>
        </w:rPr>
        <w:t>реализации, применения в практике бюджетного планирования и обеспечения результативности бюджетных расходов.</w:t>
      </w:r>
    </w:p>
    <w:p w:rsidR="007479B5" w:rsidRDefault="007479B5" w:rsidP="004F0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B19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нка эффективности реализации П</w:t>
      </w:r>
      <w:r w:rsidRPr="00AE7B19">
        <w:rPr>
          <w:rFonts w:ascii="Times New Roman" w:hAnsi="Times New Roman" w:cs="Times New Roman"/>
          <w:sz w:val="28"/>
          <w:szCs w:val="28"/>
        </w:rPr>
        <w:t xml:space="preserve">рограммы производится </w:t>
      </w:r>
      <w:r>
        <w:rPr>
          <w:rFonts w:ascii="Times New Roman" w:hAnsi="Times New Roman" w:cs="Times New Roman"/>
          <w:sz w:val="28"/>
          <w:szCs w:val="28"/>
        </w:rPr>
        <w:t>ежеквартально</w:t>
      </w:r>
      <w:r w:rsidRPr="00AE7B19">
        <w:rPr>
          <w:rFonts w:ascii="Times New Roman" w:hAnsi="Times New Roman" w:cs="Times New Roman"/>
          <w:sz w:val="28"/>
          <w:szCs w:val="28"/>
        </w:rPr>
        <w:t xml:space="preserve"> за отчетный год и </w:t>
      </w:r>
      <w:r>
        <w:rPr>
          <w:rFonts w:ascii="Times New Roman" w:hAnsi="Times New Roman" w:cs="Times New Roman"/>
          <w:sz w:val="28"/>
          <w:szCs w:val="28"/>
        </w:rPr>
        <w:t xml:space="preserve">по итогам окончания срока ее </w:t>
      </w:r>
      <w:r w:rsidRPr="00AE7B19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9B5" w:rsidRPr="00AE7B19" w:rsidRDefault="007479B5" w:rsidP="004F0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B19">
        <w:rPr>
          <w:rFonts w:ascii="Times New Roman" w:hAnsi="Times New Roman" w:cs="Times New Roman"/>
          <w:sz w:val="28"/>
          <w:szCs w:val="28"/>
        </w:rPr>
        <w:t>Основанием для проведения оце</w:t>
      </w:r>
      <w:r>
        <w:rPr>
          <w:rFonts w:ascii="Times New Roman" w:hAnsi="Times New Roman" w:cs="Times New Roman"/>
          <w:sz w:val="28"/>
          <w:szCs w:val="28"/>
        </w:rPr>
        <w:t>нки эффективности реализации П</w:t>
      </w:r>
      <w:r w:rsidRPr="00AE7B19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AE7B19">
        <w:rPr>
          <w:rFonts w:ascii="Times New Roman" w:hAnsi="Times New Roman" w:cs="Times New Roman"/>
          <w:sz w:val="28"/>
          <w:szCs w:val="28"/>
        </w:rPr>
        <w:t xml:space="preserve">является отчет о </w:t>
      </w:r>
      <w:r>
        <w:rPr>
          <w:rFonts w:ascii="Times New Roman" w:hAnsi="Times New Roman" w:cs="Times New Roman"/>
          <w:sz w:val="28"/>
          <w:szCs w:val="28"/>
        </w:rPr>
        <w:t>проведении запланированных мероприятий и их</w:t>
      </w:r>
      <w:r w:rsidRPr="00AE7B19">
        <w:rPr>
          <w:rFonts w:ascii="Times New Roman" w:hAnsi="Times New Roman" w:cs="Times New Roman"/>
          <w:sz w:val="28"/>
          <w:szCs w:val="28"/>
        </w:rPr>
        <w:t xml:space="preserve"> финансировании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AE7B19">
        <w:rPr>
          <w:rFonts w:ascii="Times New Roman" w:hAnsi="Times New Roman" w:cs="Times New Roman"/>
          <w:sz w:val="28"/>
          <w:szCs w:val="28"/>
        </w:rPr>
        <w:t>за год</w:t>
      </w:r>
      <w:r>
        <w:rPr>
          <w:rFonts w:ascii="Times New Roman" w:hAnsi="Times New Roman" w:cs="Times New Roman"/>
          <w:sz w:val="28"/>
          <w:szCs w:val="28"/>
        </w:rPr>
        <w:t xml:space="preserve"> и по итогам окончания срока ее реализации</w:t>
      </w:r>
      <w:r w:rsidRPr="00AE7B19">
        <w:rPr>
          <w:rFonts w:ascii="Times New Roman" w:hAnsi="Times New Roman" w:cs="Times New Roman"/>
          <w:sz w:val="28"/>
          <w:szCs w:val="28"/>
        </w:rPr>
        <w:t>.</w:t>
      </w:r>
    </w:p>
    <w:p w:rsidR="007479B5" w:rsidRPr="00AE7B19" w:rsidRDefault="007479B5" w:rsidP="004F0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B19">
        <w:rPr>
          <w:rFonts w:ascii="Times New Roman" w:hAnsi="Times New Roman" w:cs="Times New Roman"/>
          <w:sz w:val="28"/>
          <w:szCs w:val="28"/>
        </w:rPr>
        <w:t>Степень достижения результатов (ожидаемых результатов) определяется на основании сопоставления фактически достигнутых (ожидаемых) значений целевых индикаторов с их плановыми значениями.</w:t>
      </w:r>
    </w:p>
    <w:p w:rsidR="007479B5" w:rsidRPr="00AE7B19" w:rsidRDefault="007479B5" w:rsidP="004F03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B19">
        <w:rPr>
          <w:rFonts w:ascii="Times New Roman" w:hAnsi="Times New Roman" w:cs="Times New Roman"/>
          <w:sz w:val="28"/>
          <w:szCs w:val="28"/>
        </w:rPr>
        <w:t>Оце</w:t>
      </w:r>
      <w:r>
        <w:rPr>
          <w:rFonts w:ascii="Times New Roman" w:hAnsi="Times New Roman" w:cs="Times New Roman"/>
          <w:sz w:val="28"/>
          <w:szCs w:val="28"/>
        </w:rPr>
        <w:t>нка эффективности реализации П</w:t>
      </w:r>
      <w:r w:rsidRPr="00AE7B19">
        <w:rPr>
          <w:rFonts w:ascii="Times New Roman" w:hAnsi="Times New Roman" w:cs="Times New Roman"/>
          <w:sz w:val="28"/>
          <w:szCs w:val="28"/>
        </w:rPr>
        <w:t>рограммы производится на основании информации за отчетный год о достигнутых результатах и проведенных мероприятиях, а также сведен</w:t>
      </w:r>
      <w:r>
        <w:rPr>
          <w:rFonts w:ascii="Times New Roman" w:hAnsi="Times New Roman" w:cs="Times New Roman"/>
          <w:sz w:val="28"/>
          <w:szCs w:val="28"/>
        </w:rPr>
        <w:t>ий, полученных от участников П</w:t>
      </w:r>
      <w:r w:rsidRPr="00AE7B19">
        <w:rPr>
          <w:rFonts w:ascii="Times New Roman" w:hAnsi="Times New Roman" w:cs="Times New Roman"/>
          <w:sz w:val="28"/>
          <w:szCs w:val="28"/>
        </w:rPr>
        <w:t>рограммы.</w:t>
      </w:r>
    </w:p>
    <w:p w:rsidR="004F036B" w:rsidRDefault="007479B5" w:rsidP="00D24E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B19">
        <w:rPr>
          <w:rFonts w:ascii="Times New Roman" w:hAnsi="Times New Roman" w:cs="Times New Roman"/>
          <w:sz w:val="28"/>
          <w:szCs w:val="28"/>
        </w:rPr>
        <w:t>Эффективность до</w:t>
      </w:r>
      <w:r>
        <w:rPr>
          <w:rFonts w:ascii="Times New Roman" w:hAnsi="Times New Roman" w:cs="Times New Roman"/>
          <w:sz w:val="28"/>
          <w:szCs w:val="28"/>
        </w:rPr>
        <w:t>стижения каждого показателя П</w:t>
      </w:r>
      <w:r w:rsidRPr="00AE7B19">
        <w:rPr>
          <w:rFonts w:ascii="Times New Roman" w:hAnsi="Times New Roman" w:cs="Times New Roman"/>
          <w:sz w:val="28"/>
          <w:szCs w:val="28"/>
        </w:rPr>
        <w:t>рограммы рассч</w:t>
      </w:r>
      <w:r w:rsidR="004F036B">
        <w:rPr>
          <w:rFonts w:ascii="Times New Roman" w:hAnsi="Times New Roman" w:cs="Times New Roman"/>
          <w:sz w:val="28"/>
          <w:szCs w:val="28"/>
        </w:rPr>
        <w:t xml:space="preserve">итывается по следующей формуле:   </w:t>
      </w:r>
    </w:p>
    <w:p w:rsidR="004F036B" w:rsidRDefault="007479B5" w:rsidP="004F036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7B19">
        <w:rPr>
          <w:rFonts w:ascii="Times New Roman" w:hAnsi="Times New Roman" w:cs="Times New Roman"/>
          <w:sz w:val="28"/>
          <w:szCs w:val="28"/>
        </w:rPr>
        <w:t>Еn</w:t>
      </w:r>
      <w:proofErr w:type="spellEnd"/>
      <w:proofErr w:type="gramStart"/>
      <w:r w:rsidRPr="00AE7B19">
        <w:rPr>
          <w:rFonts w:ascii="Times New Roman" w:hAnsi="Times New Roman" w:cs="Times New Roman"/>
          <w:sz w:val="28"/>
          <w:szCs w:val="28"/>
        </w:rPr>
        <w:t xml:space="preserve">= </w:t>
      </w:r>
      <w:r w:rsidR="00AF5166" w:rsidRPr="00AE7B19">
        <w:rPr>
          <w:rFonts w:ascii="Times New Roman" w:hAnsi="Times New Roman" w:cs="Times New Roman"/>
          <w:sz w:val="28"/>
          <w:szCs w:val="28"/>
        </w:rPr>
        <w:fldChar w:fldCharType="begin"/>
      </w:r>
      <w:r w:rsidRPr="00AE7B19">
        <w:rPr>
          <w:rFonts w:ascii="Times New Roman" w:hAnsi="Times New Roman" w:cs="Times New Roman"/>
          <w:sz w:val="28"/>
          <w:szCs w:val="28"/>
          <w:lang w:val="en-US"/>
        </w:rPr>
        <w:instrText>QUOTE</w:instrText>
      </w:r>
      <w:r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161925" cy="31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166" w:rsidRPr="00AE7B19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position w:val="-15"/>
          <w:sz w:val="28"/>
          <w:szCs w:val="28"/>
          <w:lang w:eastAsia="ru-RU"/>
        </w:rPr>
        <w:drawing>
          <wp:inline distT="0" distB="0" distL="0" distR="0">
            <wp:extent cx="161925" cy="31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166" w:rsidRPr="00AE7B19">
        <w:rPr>
          <w:rFonts w:ascii="Times New Roman" w:hAnsi="Times New Roman" w:cs="Times New Roman"/>
          <w:sz w:val="28"/>
          <w:szCs w:val="28"/>
        </w:rPr>
        <w:fldChar w:fldCharType="end"/>
      </w:r>
      <w:r w:rsidRPr="00AE7B19">
        <w:rPr>
          <w:rFonts w:ascii="Times New Roman" w:hAnsi="Times New Roman" w:cs="Times New Roman"/>
          <w:sz w:val="28"/>
          <w:szCs w:val="28"/>
        </w:rPr>
        <w:t xml:space="preserve"> *</w:t>
      </w:r>
      <w:proofErr w:type="gramEnd"/>
      <w:r w:rsidRPr="00AE7B19">
        <w:rPr>
          <w:rFonts w:ascii="Times New Roman" w:hAnsi="Times New Roman" w:cs="Times New Roman"/>
          <w:sz w:val="28"/>
          <w:szCs w:val="28"/>
        </w:rPr>
        <w:t xml:space="preserve"> 100%</w:t>
      </w:r>
      <w:r w:rsidR="004F036B">
        <w:rPr>
          <w:rFonts w:ascii="Times New Roman" w:hAnsi="Times New Roman" w:cs="Times New Roman"/>
          <w:sz w:val="28"/>
          <w:szCs w:val="28"/>
        </w:rPr>
        <w:t>, где:</w:t>
      </w:r>
    </w:p>
    <w:p w:rsidR="007479B5" w:rsidRPr="00AE7B19" w:rsidRDefault="007479B5" w:rsidP="004F03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B19">
        <w:rPr>
          <w:rFonts w:ascii="Times New Roman" w:hAnsi="Times New Roman" w:cs="Times New Roman"/>
          <w:sz w:val="28"/>
          <w:szCs w:val="28"/>
        </w:rPr>
        <w:t>Еn</w:t>
      </w:r>
      <w:proofErr w:type="spellEnd"/>
      <w:r w:rsidRPr="00AE7B19">
        <w:rPr>
          <w:rFonts w:ascii="Times New Roman" w:hAnsi="Times New Roman" w:cs="Times New Roman"/>
          <w:sz w:val="28"/>
          <w:szCs w:val="28"/>
        </w:rPr>
        <w:t xml:space="preserve"> – эффекти</w:t>
      </w:r>
      <w:r>
        <w:rPr>
          <w:rFonts w:ascii="Times New Roman" w:hAnsi="Times New Roman" w:cs="Times New Roman"/>
          <w:sz w:val="28"/>
          <w:szCs w:val="28"/>
        </w:rPr>
        <w:t xml:space="preserve">вность достижения показателя </w:t>
      </w:r>
      <w:r w:rsidRPr="00AE7B19">
        <w:rPr>
          <w:rFonts w:ascii="Times New Roman" w:hAnsi="Times New Roman" w:cs="Times New Roman"/>
          <w:sz w:val="28"/>
          <w:szCs w:val="28"/>
        </w:rPr>
        <w:t>программы (процентов);</w:t>
      </w:r>
    </w:p>
    <w:p w:rsidR="007479B5" w:rsidRDefault="007479B5" w:rsidP="004F03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B19">
        <w:rPr>
          <w:rFonts w:ascii="Times New Roman" w:hAnsi="Times New Roman" w:cs="Times New Roman"/>
          <w:sz w:val="28"/>
          <w:szCs w:val="28"/>
        </w:rPr>
        <w:t>Tf</w:t>
      </w:r>
      <w:proofErr w:type="spellEnd"/>
      <w:r w:rsidRPr="00AE7B19">
        <w:rPr>
          <w:rFonts w:ascii="Times New Roman" w:hAnsi="Times New Roman" w:cs="Times New Roman"/>
          <w:sz w:val="28"/>
          <w:szCs w:val="28"/>
        </w:rPr>
        <w:t xml:space="preserve"> – фактическое значение показателя, д</w:t>
      </w:r>
      <w:r>
        <w:rPr>
          <w:rFonts w:ascii="Times New Roman" w:hAnsi="Times New Roman" w:cs="Times New Roman"/>
          <w:sz w:val="28"/>
          <w:szCs w:val="28"/>
        </w:rPr>
        <w:t xml:space="preserve">остигнутое в ходе реализации </w:t>
      </w:r>
      <w:r w:rsidRPr="00AE7B1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мы;</w:t>
      </w:r>
    </w:p>
    <w:p w:rsidR="007479B5" w:rsidRDefault="007479B5" w:rsidP="004F03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AE7B19"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показателя.</w:t>
      </w:r>
    </w:p>
    <w:p w:rsidR="004F036B" w:rsidRPr="00037623" w:rsidRDefault="004F036B" w:rsidP="004F0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9B5" w:rsidRDefault="007479B5" w:rsidP="004F036B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A7791A">
        <w:rPr>
          <w:rFonts w:ascii="Times New Roman" w:hAnsi="Times New Roman" w:cs="Times New Roman"/>
          <w:b/>
          <w:bCs/>
          <w:sz w:val="28"/>
          <w:szCs w:val="28"/>
        </w:rPr>
        <w:t xml:space="preserve">Система управления реализацией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7791A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7479B5" w:rsidRPr="00AE7B19" w:rsidRDefault="007479B5" w:rsidP="004F0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Pr="00EF696D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 П</w:t>
      </w:r>
      <w:r w:rsidRPr="00AE7B1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696D">
        <w:rPr>
          <w:rFonts w:ascii="Times New Roman" w:hAnsi="Times New Roman" w:cs="Times New Roman"/>
          <w:sz w:val="28"/>
          <w:szCs w:val="28"/>
        </w:rPr>
        <w:t xml:space="preserve">Комиссия по делам  несовершеннолетних и защите их прав </w:t>
      </w:r>
      <w:r w:rsidR="004E3D1A"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 w:rsidR="004E3D1A" w:rsidRPr="006907A0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муниципального </w:t>
      </w:r>
      <w:r w:rsidR="004E3D1A" w:rsidRPr="00744AE3">
        <w:rPr>
          <w:rFonts w:ascii="Times New Roman" w:hAnsi="Times New Roman" w:cs="Times New Roman"/>
          <w:sz w:val="28"/>
          <w:szCs w:val="28"/>
        </w:rPr>
        <w:t>района «Сулейман-Стальский район»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E7B19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 текущее управление и</w:t>
      </w:r>
      <w:r w:rsidRPr="00AE7B19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B19">
        <w:rPr>
          <w:rFonts w:ascii="Times New Roman" w:hAnsi="Times New Roman" w:cs="Times New Roman"/>
          <w:sz w:val="28"/>
          <w:szCs w:val="28"/>
        </w:rPr>
        <w:t>т согласов</w:t>
      </w:r>
      <w:r>
        <w:rPr>
          <w:rFonts w:ascii="Times New Roman" w:hAnsi="Times New Roman" w:cs="Times New Roman"/>
          <w:sz w:val="28"/>
          <w:szCs w:val="28"/>
        </w:rPr>
        <w:t>ание действий по реализации П</w:t>
      </w:r>
      <w:r w:rsidRPr="00AE7B19">
        <w:rPr>
          <w:rFonts w:ascii="Times New Roman" w:hAnsi="Times New Roman" w:cs="Times New Roman"/>
          <w:sz w:val="28"/>
          <w:szCs w:val="28"/>
        </w:rPr>
        <w:t>рограммы,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B19">
        <w:rPr>
          <w:rFonts w:ascii="Times New Roman" w:hAnsi="Times New Roman" w:cs="Times New Roman"/>
          <w:sz w:val="28"/>
          <w:szCs w:val="28"/>
        </w:rPr>
        <w:t>т подготовку проектов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>, необходимых для реализации П</w:t>
      </w:r>
      <w:r w:rsidRPr="00AE7B19">
        <w:rPr>
          <w:rFonts w:ascii="Times New Roman" w:hAnsi="Times New Roman" w:cs="Times New Roman"/>
          <w:sz w:val="28"/>
          <w:szCs w:val="28"/>
        </w:rPr>
        <w:t>рограммы, совместно с соисполнител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7B1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B19">
        <w:rPr>
          <w:rFonts w:ascii="Times New Roman" w:hAnsi="Times New Roman" w:cs="Times New Roman"/>
          <w:sz w:val="28"/>
          <w:szCs w:val="28"/>
        </w:rPr>
        <w:t xml:space="preserve"> и участниками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7B19">
        <w:rPr>
          <w:rFonts w:ascii="Times New Roman" w:hAnsi="Times New Roman" w:cs="Times New Roman"/>
          <w:sz w:val="28"/>
          <w:szCs w:val="28"/>
        </w:rPr>
        <w:t>рограммы реализует мероприятия, указанные в п</w:t>
      </w:r>
      <w:r>
        <w:rPr>
          <w:rFonts w:ascii="Times New Roman" w:hAnsi="Times New Roman" w:cs="Times New Roman"/>
          <w:sz w:val="28"/>
          <w:szCs w:val="28"/>
        </w:rPr>
        <w:t>риложении</w:t>
      </w:r>
      <w:r w:rsidRPr="00AE7B19">
        <w:rPr>
          <w:rFonts w:ascii="Times New Roman" w:hAnsi="Times New Roman" w:cs="Times New Roman"/>
          <w:sz w:val="28"/>
          <w:szCs w:val="28"/>
        </w:rPr>
        <w:t>.</w:t>
      </w:r>
    </w:p>
    <w:p w:rsidR="007479B5" w:rsidRPr="009F6091" w:rsidRDefault="007479B5" w:rsidP="004F58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6091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479B5" w:rsidRPr="009F6091" w:rsidRDefault="007479B5" w:rsidP="004F5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6091">
        <w:rPr>
          <w:rFonts w:ascii="Times New Roman" w:hAnsi="Times New Roman" w:cs="Times New Roman"/>
          <w:b/>
          <w:sz w:val="28"/>
          <w:szCs w:val="28"/>
        </w:rPr>
        <w:t>к муниципальной программе</w:t>
      </w:r>
    </w:p>
    <w:p w:rsidR="007479B5" w:rsidRPr="009F6091" w:rsidRDefault="007479B5" w:rsidP="004F5831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091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«Развитие системы </w:t>
      </w:r>
      <w:r w:rsidRPr="009F6091">
        <w:rPr>
          <w:rFonts w:ascii="Times New Roman" w:hAnsi="Times New Roman" w:cs="Times New Roman"/>
          <w:b/>
          <w:sz w:val="28"/>
          <w:szCs w:val="28"/>
        </w:rPr>
        <w:t>профилактики</w:t>
      </w:r>
    </w:p>
    <w:p w:rsidR="009F6091" w:rsidRDefault="007479B5" w:rsidP="004F5831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091">
        <w:rPr>
          <w:rFonts w:ascii="Times New Roman" w:hAnsi="Times New Roman" w:cs="Times New Roman"/>
          <w:b/>
          <w:sz w:val="28"/>
          <w:szCs w:val="28"/>
        </w:rPr>
        <w:t xml:space="preserve"> безнадзорности и правонарушений </w:t>
      </w:r>
    </w:p>
    <w:p w:rsidR="007479B5" w:rsidRPr="009F6091" w:rsidRDefault="007479B5" w:rsidP="004F5831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091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</w:p>
    <w:p w:rsidR="009F6091" w:rsidRDefault="007479B5" w:rsidP="004F5831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0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5831" w:rsidRPr="009F6091">
        <w:rPr>
          <w:rFonts w:ascii="Times New Roman" w:hAnsi="Times New Roman" w:cs="Times New Roman"/>
          <w:b/>
          <w:spacing w:val="2"/>
          <w:sz w:val="28"/>
          <w:szCs w:val="28"/>
        </w:rPr>
        <w:t xml:space="preserve">муниципальном </w:t>
      </w:r>
      <w:r w:rsidR="004F5831" w:rsidRPr="009F6091">
        <w:rPr>
          <w:rFonts w:ascii="Times New Roman" w:hAnsi="Times New Roman" w:cs="Times New Roman"/>
          <w:b/>
          <w:sz w:val="28"/>
          <w:szCs w:val="28"/>
        </w:rPr>
        <w:t xml:space="preserve">районе </w:t>
      </w:r>
    </w:p>
    <w:p w:rsidR="009F6091" w:rsidRDefault="004F5831" w:rsidP="004F5831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6091">
        <w:rPr>
          <w:rFonts w:ascii="Times New Roman" w:hAnsi="Times New Roman" w:cs="Times New Roman"/>
          <w:b/>
          <w:sz w:val="28"/>
          <w:szCs w:val="28"/>
        </w:rPr>
        <w:t>«Сулейман-Стальский район»</w:t>
      </w:r>
    </w:p>
    <w:p w:rsidR="007479B5" w:rsidRPr="00E65070" w:rsidRDefault="00D950B4" w:rsidP="004F5831">
      <w:pPr>
        <w:shd w:val="clear" w:color="auto" w:fill="FFFFFF"/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7479B5" w:rsidRPr="009F609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479B5" w:rsidRPr="009F6091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7479B5" w:rsidRPr="00E65070">
        <w:rPr>
          <w:rFonts w:ascii="Times New Roman" w:hAnsi="Times New Roman" w:cs="Times New Roman"/>
          <w:sz w:val="28"/>
          <w:szCs w:val="28"/>
        </w:rPr>
        <w:t>»</w:t>
      </w:r>
    </w:p>
    <w:p w:rsidR="007479B5" w:rsidRPr="00E42710" w:rsidRDefault="007479B5" w:rsidP="004F583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7479B5" w:rsidRPr="0036210F" w:rsidRDefault="007479B5" w:rsidP="004F5831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F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:rsidR="007479B5" w:rsidRPr="0036210F" w:rsidRDefault="007479B5" w:rsidP="004F5831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F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профилактики </w:t>
      </w:r>
    </w:p>
    <w:p w:rsidR="007479B5" w:rsidRPr="0036210F" w:rsidRDefault="007479B5" w:rsidP="004F5831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F">
        <w:rPr>
          <w:rFonts w:ascii="Times New Roman" w:hAnsi="Times New Roman" w:cs="Times New Roman"/>
          <w:b/>
          <w:bCs/>
          <w:sz w:val="28"/>
          <w:szCs w:val="28"/>
        </w:rPr>
        <w:t xml:space="preserve">безнадзорности и правонарушений несовершеннолетних </w:t>
      </w:r>
    </w:p>
    <w:p w:rsidR="007479B5" w:rsidRDefault="004F5831" w:rsidP="004F5831">
      <w:pPr>
        <w:pStyle w:val="a3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83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F5831">
        <w:rPr>
          <w:rFonts w:ascii="Times New Roman" w:hAnsi="Times New Roman" w:cs="Times New Roman"/>
          <w:b/>
          <w:spacing w:val="2"/>
          <w:sz w:val="28"/>
          <w:szCs w:val="28"/>
        </w:rPr>
        <w:t xml:space="preserve">муниципальном </w:t>
      </w:r>
      <w:r w:rsidRPr="004F5831">
        <w:rPr>
          <w:rFonts w:ascii="Times New Roman" w:hAnsi="Times New Roman" w:cs="Times New Roman"/>
          <w:b/>
          <w:sz w:val="28"/>
          <w:szCs w:val="28"/>
        </w:rPr>
        <w:t>районе «Сулейман-Стальский район»</w:t>
      </w:r>
      <w:r w:rsidR="007479B5" w:rsidRPr="0036210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D950B4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7479B5" w:rsidRPr="0036210F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7479B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50B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479B5" w:rsidRPr="0036210F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7479B5" w:rsidRDefault="007479B5" w:rsidP="004F5831">
      <w:pPr>
        <w:pStyle w:val="a3"/>
        <w:ind w:right="-14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5512B" w:rsidRPr="00184BF0" w:rsidRDefault="00B5512B" w:rsidP="00B5512B">
      <w:pPr>
        <w:pStyle w:val="a3"/>
        <w:spacing w:line="276" w:lineRule="auto"/>
        <w:ind w:right="-14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057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3192"/>
        <w:gridCol w:w="94"/>
        <w:gridCol w:w="1329"/>
        <w:gridCol w:w="1701"/>
        <w:gridCol w:w="1134"/>
        <w:gridCol w:w="850"/>
        <w:gridCol w:w="851"/>
        <w:gridCol w:w="782"/>
        <w:gridCol w:w="7"/>
      </w:tblGrid>
      <w:tr w:rsidR="007479B5" w:rsidRPr="006001D1" w:rsidTr="00DB3B2D">
        <w:trPr>
          <w:trHeight w:val="540"/>
          <w:tblCellSpacing w:w="5" w:type="nil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6001D1">
              <w:rPr>
                <w:rFonts w:ascii="Times New Roman" w:hAnsi="Times New Roman" w:cs="Times New Roman"/>
              </w:rPr>
              <w:t xml:space="preserve">№  </w:t>
            </w:r>
            <w:r w:rsidRPr="006001D1">
              <w:rPr>
                <w:rFonts w:ascii="Times New Roman" w:hAnsi="Times New Roman" w:cs="Times New Roman"/>
              </w:rPr>
              <w:br/>
              <w:t>п</w:t>
            </w:r>
            <w:proofErr w:type="gramEnd"/>
            <w:r w:rsidRPr="006001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Срок   </w:t>
            </w:r>
            <w:r w:rsidRPr="006001D1">
              <w:rPr>
                <w:rFonts w:ascii="Times New Roman" w:hAnsi="Times New Roman" w:cs="Times New Roman"/>
              </w:rPr>
              <w:br/>
              <w:t>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Объем финансирования,</w:t>
            </w:r>
            <w:r w:rsidRPr="006001D1">
              <w:rPr>
                <w:rFonts w:ascii="Times New Roman" w:hAnsi="Times New Roman" w:cs="Times New Roman"/>
              </w:rPr>
              <w:br/>
              <w:t xml:space="preserve">      тыс. руб.</w:t>
            </w:r>
          </w:p>
        </w:tc>
      </w:tr>
      <w:tr w:rsidR="007479B5" w:rsidRPr="006001D1" w:rsidTr="00DB3B2D">
        <w:trPr>
          <w:gridAfter w:val="1"/>
          <w:wAfter w:w="7" w:type="dxa"/>
          <w:trHeight w:val="869"/>
          <w:tblCellSpacing w:w="5" w:type="nil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071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br/>
              <w:t>20</w:t>
            </w:r>
            <w:r w:rsidR="00D950B4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- 20</w:t>
            </w:r>
            <w:r w:rsidR="00D950B4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071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 w:rsidR="00D950B4">
              <w:rPr>
                <w:rFonts w:ascii="Times New Roman" w:hAnsi="Times New Roman" w:cs="Times New Roman"/>
              </w:rPr>
              <w:t>21</w:t>
            </w:r>
            <w:r w:rsidRPr="006001D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071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20</w:t>
            </w:r>
            <w:r w:rsidR="00D950B4">
              <w:rPr>
                <w:rFonts w:ascii="Times New Roman" w:hAnsi="Times New Roman" w:cs="Times New Roman"/>
              </w:rPr>
              <w:t>22</w:t>
            </w:r>
            <w:r w:rsidRPr="006001D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D950B4" w:rsidP="00071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7479B5" w:rsidRPr="006001D1">
              <w:rPr>
                <w:rFonts w:ascii="Times New Roman" w:hAnsi="Times New Roman" w:cs="Times New Roman"/>
              </w:rPr>
              <w:t>г.</w:t>
            </w:r>
          </w:p>
        </w:tc>
      </w:tr>
      <w:tr w:rsidR="007479B5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907A0" w:rsidRDefault="007479B5" w:rsidP="006907A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 - правовое  обеспечение</w:t>
            </w:r>
            <w:r w:rsidR="00D33D43" w:rsidRPr="00690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координация деятельности в сфере профилактики безнадзорности и правонарушений несовершеннолетних</w:t>
            </w:r>
          </w:p>
        </w:tc>
      </w:tr>
      <w:tr w:rsidR="007479B5" w:rsidRPr="006001D1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принятия нормативных правовых актов органов местного самоуправления, обеспечивающих профилактику безнадзорности и правонарушений несовершеннолетних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КДНиЗП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B" w:rsidRDefault="007479B5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7479B5" w:rsidRPr="006001D1" w:rsidRDefault="007479B5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</w:t>
            </w:r>
            <w:r w:rsidR="00602ABC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Межведомственный семинар по вопросам профилактики безнадзорности и правонарушений несовершеннолетних, предупреждения семейного неблагополучия, социального сиротства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E84DBF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E84DBF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E84DBF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543E56" w:rsidRDefault="00E84DBF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</w:tr>
      <w:tr w:rsidR="007479B5" w:rsidRPr="006001D1" w:rsidTr="00DB3B2D">
        <w:trPr>
          <w:gridAfter w:val="1"/>
          <w:wAfter w:w="7" w:type="dxa"/>
          <w:trHeight w:val="18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028C1" w:rsidRDefault="007479B5" w:rsidP="00B2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К</w:t>
            </w:r>
            <w:r w:rsidR="00B2528E" w:rsidRPr="00E028C1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в совещаниях руководителей образовательных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учреждений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здравоохранения,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заместителей директоров школ, социальных педагогов по проблемным вопросам в 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сфере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="00D33D43" w:rsidRPr="00E028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правонарушений несовершеннолетних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028C1" w:rsidRDefault="007479B5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D33D43" w:rsidRPr="00E028C1" w:rsidRDefault="00D33D43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BF" w:rsidRPr="006001D1" w:rsidRDefault="001C6FC1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>. ЦРБ</w:t>
            </w:r>
          </w:p>
          <w:p w:rsidR="007479B5" w:rsidRPr="00F16AED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КДНиЗП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F16AED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B5" w:rsidRPr="004A0447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3D43" w:rsidRPr="006001D1" w:rsidTr="00DB3B2D">
        <w:trPr>
          <w:gridAfter w:val="1"/>
          <w:wAfter w:w="7" w:type="dxa"/>
          <w:trHeight w:val="18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Pr="00E028C1" w:rsidRDefault="00602ABC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28C1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A0" w:rsidRPr="00E028C1" w:rsidRDefault="00D33D43" w:rsidP="00D3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районных советов</w:t>
            </w:r>
            <w:r w:rsidR="00E84DBF" w:rsidRPr="00E028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комитетов, комиссий при Администрации муниципального </w:t>
            </w:r>
            <w:proofErr w:type="gramStart"/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района(</w:t>
            </w:r>
            <w:proofErr w:type="gramEnd"/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Антинаркотической комиссии, межведомственной комиссии по профилактике правонарушений), в работе рабочих групп по вопросам в сфере профилактики безнадзорности и правонарушений несовершеннолетних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Pr="00E028C1" w:rsidRDefault="00D950B4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2023</w:t>
            </w:r>
            <w:r w:rsidR="00602ABC" w:rsidRPr="00E028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602ABC" w:rsidRPr="00E028C1" w:rsidRDefault="00602ABC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Pr="006001D1" w:rsidRDefault="00602ABC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10" w:rsidRDefault="00132510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132510" w:rsidRDefault="00132510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D33D43" w:rsidRDefault="00D33D43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3" w:rsidRDefault="00D33D43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6907A0">
        <w:trPr>
          <w:gridAfter w:val="1"/>
          <w:wAfter w:w="7" w:type="dxa"/>
          <w:trHeight w:val="845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602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1.</w:t>
            </w:r>
            <w:r w:rsidR="00602A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87672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преступности среди несовершеннолетних в 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>Сулейман-Стальском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районе, рассмотрение данного вопроса на заседаниях К</w:t>
            </w:r>
            <w:r w:rsidR="00602ABC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9B5" w:rsidRPr="006001D1" w:rsidRDefault="007479B5" w:rsidP="00876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по 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>Сулейман-Стальскому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2B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требует</w:t>
            </w:r>
            <w:r w:rsidR="00602ABC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E028C1">
        <w:trPr>
          <w:gridAfter w:val="1"/>
          <w:wAfter w:w="7" w:type="dxa"/>
          <w:trHeight w:val="7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602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02A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A0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организации правового просвещения и распространения информации о правах ребенка, адаптированной для детей, родителей, педагогов и иных специалистов, работающих с детьми и в интересах детей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67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системы профилактик</w:t>
            </w:r>
            <w:r w:rsidR="001B5C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Мероприятия, направленные на предупреждение</w:t>
            </w:r>
          </w:p>
          <w:p w:rsidR="007479B5" w:rsidRDefault="00132510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беспризорности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479B5" w:rsidRPr="00600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безнадзорности и правонарушений несовершеннолетних</w:t>
            </w:r>
          </w:p>
          <w:p w:rsidR="005F4F36" w:rsidRPr="006001D1" w:rsidRDefault="005F4F36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028C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 мероприятия, направленные на </w:t>
            </w:r>
            <w:r w:rsidR="00602ABC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родителей, отрицательно влияющих на </w:t>
            </w:r>
            <w:r w:rsidR="00602ABC" w:rsidRPr="00E0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личности несовершеннолетних детей,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пресечение случаев вовлечения подростков в совершение противоправных действий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36" w:rsidRPr="006001D1" w:rsidRDefault="007479B5" w:rsidP="0018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по 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 xml:space="preserve">Сулейман-Стальскому району </w:t>
            </w:r>
            <w:r w:rsidR="00602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="001B5CA4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ФКУ УИ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И УФСИН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>Сулейман-Стальскому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7D25">
              <w:rPr>
                <w:rFonts w:ascii="Times New Roman" w:hAnsi="Times New Roman" w:cs="Times New Roman"/>
                <w:sz w:val="24"/>
                <w:szCs w:val="24"/>
              </w:rPr>
              <w:t xml:space="preserve"> МКУ «Комитет по Спорту, Туризму и Делам молодежи»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543E56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EF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479B5" w:rsidRPr="006001D1" w:rsidTr="00DB3B2D">
        <w:trPr>
          <w:gridAfter w:val="1"/>
          <w:wAfter w:w="7" w:type="dxa"/>
          <w:trHeight w:val="836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 xml:space="preserve">2.2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028C1" w:rsidRDefault="007479B5" w:rsidP="00B2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B2528E" w:rsidRPr="00E028C1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предотвращение детской смертности с учетом сезонной специфики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3674EE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5" w:rsidRDefault="00187D2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молодежи»,</w:t>
            </w:r>
          </w:p>
          <w:p w:rsidR="007479B5" w:rsidRDefault="0087672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5F4F36" w:rsidRPr="003674EE" w:rsidRDefault="005F4F36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3674EE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E624E4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415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B252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Декада пр</w:t>
            </w:r>
            <w:r w:rsidR="00B2528E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авовых знаний в образовательных </w:t>
            </w: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организациях района</w:t>
            </w:r>
            <w:r w:rsidR="00B2528E"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. Разъяснение уголовной и административной ответственности за участие несовершеннолетних граждан в противоправных действиях в составе неформальных молодежных объединений и группировок антиобщественной, преступной направленности </w:t>
            </w:r>
          </w:p>
          <w:p w:rsidR="005F4F36" w:rsidRPr="00E028C1" w:rsidRDefault="005F4F36" w:rsidP="00B252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39" w:rsidRDefault="00187D25" w:rsidP="00DB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28E" w:rsidRPr="006001D1" w:rsidRDefault="007479B5" w:rsidP="00DB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по 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>Сулейман-Стальскому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B2528E" w:rsidP="00B25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по проблемам правовой защиты детей, ответственности несовершеннолетних и родителей</w:t>
            </w:r>
          </w:p>
          <w:p w:rsidR="005F4F36" w:rsidRPr="006001D1" w:rsidRDefault="005F4F36" w:rsidP="00B25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543E56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79B5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несовершеннолетних и их родителей: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а) проведение Дней </w:t>
            </w:r>
            <w:r w:rsidR="00E028C1">
              <w:rPr>
                <w:rFonts w:ascii="Times New Roman" w:hAnsi="Times New Roman" w:cs="Times New Roman"/>
                <w:sz w:val="24"/>
                <w:szCs w:val="24"/>
              </w:rPr>
              <w:t>открытых дверей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>, организация «горячих линий»;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б) взаимодействие со СМИ;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приуроченных к Всероссийскому дню правовой помощи детям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F16AED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КДН и ЗП, </w:t>
            </w:r>
          </w:p>
          <w:p w:rsidR="007479B5" w:rsidRDefault="00187D2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  <w:r w:rsidR="00B252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9B5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по 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t>Сулейман-</w:t>
            </w:r>
            <w:r w:rsidR="00876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Стальскому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36" w:rsidRPr="006001D1" w:rsidRDefault="005C0847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79B5" w:rsidRPr="003674EE">
              <w:rPr>
                <w:rFonts w:ascii="Times New Roman" w:hAnsi="Times New Roman" w:cs="Times New Roman"/>
                <w:sz w:val="24"/>
                <w:szCs w:val="24"/>
              </w:rPr>
              <w:t xml:space="preserve">едакция газеты </w:t>
            </w:r>
            <w:r w:rsidR="00876725" w:rsidRPr="00AA3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6725" w:rsidRPr="00AA33F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Кюринские известия</w:t>
            </w:r>
            <w:r w:rsidR="00876725" w:rsidRPr="00AA33F9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DB3639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041665" w:rsidRDefault="007479B5" w:rsidP="00DB3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6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79B5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правового просвещения специалистов, работающих в сфере профилактики</w:t>
            </w:r>
            <w:r w:rsidR="005C0847"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 правонарушений несовершеннолетних</w:t>
            </w:r>
            <w:r w:rsidRPr="00600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(курсы, семинары, конференции, круглые столы)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5C0847" w:rsidRPr="006001D1" w:rsidRDefault="005C0847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DD6463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Социально-правовая работа с родителями: 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а) содействие в получении различных видов социальной поддержки;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б) оказание помощи в разрешении трудных жизненных ситуаций;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в) правовое консультирование </w:t>
            </w:r>
          </w:p>
          <w:p w:rsidR="007479B5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г) психологическое сопровождение</w:t>
            </w:r>
          </w:p>
          <w:p w:rsidR="005F4F36" w:rsidRPr="006001D1" w:rsidRDefault="005F4F36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410AA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УСЗН,</w:t>
            </w:r>
          </w:p>
          <w:p w:rsidR="007479B5" w:rsidRPr="006001D1" w:rsidRDefault="00410AA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ГБУ  КЦСОН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9B5" w:rsidRPr="006001D1" w:rsidRDefault="00410AA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9B5" w:rsidRPr="006001D1" w:rsidRDefault="007479B5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26B15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требует</w:t>
            </w:r>
            <w:r w:rsidR="005C0847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3315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общественных комиссий по делам несовершеннолетних и защите их прав сельских поселений по привлечению социально активных родителей к решению вопросов безнадзорности и правонарушений несовершеннолетних и родителей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5C411F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1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5C0847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2194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5C0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 в деятельность </w:t>
            </w:r>
            <w:r w:rsidR="005C0847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социально ориентированных объединений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410AA9" w:rsidP="00DB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543E56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B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5C0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социально опасном положении,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  <w:r w:rsidR="00DB3639">
              <w:rPr>
                <w:rFonts w:ascii="Times New Roman" w:hAnsi="Times New Roman" w:cs="Times New Roman"/>
                <w:sz w:val="24"/>
                <w:szCs w:val="24"/>
              </w:rPr>
              <w:t>. Осуществление сверок несовершеннолетних, состоящих на ведомственных учетах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E94CD8" w:rsidRPr="006001D1" w:rsidRDefault="00E94CD8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C26B15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2622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C26B15" w:rsidP="00B55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современных технологий </w:t>
            </w:r>
            <w:r w:rsidR="00B5512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7479B5" w:rsidRPr="00F16AED">
              <w:rPr>
                <w:rFonts w:ascii="Times New Roman" w:hAnsi="Times New Roman" w:cs="Times New Roman"/>
                <w:sz w:val="24"/>
                <w:szCs w:val="24"/>
              </w:rPr>
              <w:t>осуществлении индивидуальной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с несовершеннолетними, состоящи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видах 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профилактическо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Повышение роли общественности в воспитании и формировании законопослушного поведения несовершеннолетних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</w:t>
            </w:r>
            <w:r w:rsidR="00C26B15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26B15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C26B15">
              <w:rPr>
                <w:rFonts w:ascii="Times New Roman" w:hAnsi="Times New Roman" w:cs="Times New Roman"/>
                <w:sz w:val="24"/>
                <w:szCs w:val="24"/>
              </w:rPr>
              <w:t xml:space="preserve">ического,  педагогического и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медико-социального сопровождения несовершеннолетних, склонных к противоправным действиям, их семей: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а) консультирование;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б)  диагностика;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br/>
              <w:t>в) помещение в СРЦ</w:t>
            </w:r>
            <w:r w:rsidR="00C26B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9B5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г) решение вопроса о направлении в специальные образовательные </w:t>
            </w:r>
            <w:r w:rsidR="00C26B1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7479B5" w:rsidRPr="006001D1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C26B15" w:rsidP="00B5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41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Обеспечение  развития   сети служб медиации в образовательных организациях  в целях реализации восстановительного правосудия в отношении детей</w:t>
            </w:r>
          </w:p>
          <w:p w:rsidR="007479B5" w:rsidRPr="00F16AED" w:rsidRDefault="007479B5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F16AED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F16AED" w:rsidRDefault="00410AA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698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C26B15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позитивной досуговой занятости детей</w:t>
            </w:r>
            <w:r w:rsidR="009F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подростков и молодежи. 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несовершеннолетних, находящихся в социально опасном положении, </w:t>
            </w:r>
            <w:r w:rsidR="009F2B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</w:t>
            </w:r>
            <w:r w:rsidR="009F2B07">
              <w:rPr>
                <w:rFonts w:ascii="Times New Roman" w:hAnsi="Times New Roman" w:cs="Times New Roman"/>
                <w:sz w:val="24"/>
                <w:szCs w:val="24"/>
              </w:rPr>
              <w:t>е формы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досуга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187D25" w:rsidP="0018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«Комитет по Спорту,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Туризму и Делам молодежи»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6001D1" w:rsidRDefault="007479B5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2274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2.1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9F2B07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79B5"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состоящих на профилактическом учете, учащихся «группы риска»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в свободное от учебы время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6001D1" w:rsidRDefault="007479B5" w:rsidP="00D2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402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Принятие в учреждениях и организациях мер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исполнению законодательства, направленного на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детей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информации, наносящей вред их здоровью, нравственному и духовному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пропаганд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ирующей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насили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и жестокост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 порнографи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,антиобщественно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46A6">
              <w:rPr>
                <w:rFonts w:ascii="Times New Roman" w:hAnsi="Times New Roman" w:cs="Times New Roman"/>
                <w:sz w:val="24"/>
                <w:szCs w:val="24"/>
              </w:rPr>
              <w:t>. Участие в реализации профилактических программ данного направления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A9" w:rsidRDefault="00187D25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  <w:r w:rsidR="00410A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0AA9" w:rsidRDefault="007479B5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по </w:t>
            </w:r>
            <w:r w:rsidR="00410AA9">
              <w:rPr>
                <w:rFonts w:ascii="Times New Roman" w:hAnsi="Times New Roman" w:cs="Times New Roman"/>
                <w:sz w:val="24"/>
                <w:szCs w:val="24"/>
              </w:rPr>
              <w:t>Сулейман-Стальскому району</w:t>
            </w:r>
            <w:r w:rsidR="00EC46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79B5" w:rsidRPr="006001D1" w:rsidRDefault="00EC46A6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Pr="006001D1" w:rsidRDefault="007479B5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5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2F40D7" w:rsidRDefault="007479B5" w:rsidP="009F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формирование здорового образа жизни детей и подростков</w:t>
            </w:r>
            <w:r w:rsidR="009F2B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здоровьесберегающих технологий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2F40D7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A9" w:rsidRDefault="00187D25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  <w:r w:rsidR="00410A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0AA9" w:rsidRDefault="00410AA9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 по Сулейман-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Стальскомурайону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10AA9" w:rsidRDefault="00410AA9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:rsidR="007479B5" w:rsidRDefault="00EC46A6" w:rsidP="0041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ДН и ЗП</w:t>
            </w:r>
          </w:p>
          <w:p w:rsidR="007479B5" w:rsidRPr="006001D1" w:rsidRDefault="007479B5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7479B5" w:rsidRDefault="007479B5" w:rsidP="001325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B5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2F40D7" w:rsidRDefault="007479B5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40D7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мер, направленных на </w:t>
            </w:r>
            <w:r w:rsidR="00D24E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детства,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выявление фактов жестокого обращения,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насилия и иных преступных посягательств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67778D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7479B5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EC46A6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EC46A6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Pr="006001D1" w:rsidRDefault="00EC46A6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B5" w:rsidRDefault="00EC46A6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479B5" w:rsidRPr="00543E56" w:rsidRDefault="007479B5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54C1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Pr="002F40D7" w:rsidRDefault="00AD54C1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2.19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Pr="006001D1" w:rsidRDefault="00AD54C1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консультирования граждан по вопросам защиты прав и законных интересов несовершеннолетних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Pr="00F16AED" w:rsidRDefault="00D950B4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2023</w:t>
            </w:r>
            <w:r w:rsidR="00AD54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Pr="006001D1" w:rsidRDefault="00AD54C1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2D" w:rsidRPr="00DB3B2D" w:rsidRDefault="00DB3B2D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:rsidR="00AD54C1" w:rsidRDefault="00DB3B2D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 xml:space="preserve">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Default="00AD54C1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Default="00AD54C1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Default="00AD54C1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4C1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Pr="002F40D7" w:rsidRDefault="00AD54C1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Pr="006001D1" w:rsidRDefault="00AD54C1" w:rsidP="00AD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условиями содержания, воспитания и образования несовершеннолетних, проживающих в замещающих семьях</w:t>
            </w:r>
            <w:r w:rsidR="00EC46A6">
              <w:rPr>
                <w:rFonts w:ascii="Times New Roman" w:hAnsi="Times New Roman" w:cs="Times New Roman"/>
                <w:sz w:val="24"/>
                <w:szCs w:val="24"/>
              </w:rPr>
              <w:t>, семьях, находящихся в социально опасном положении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Pr="00F16AED" w:rsidRDefault="00D950B4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2023</w:t>
            </w:r>
            <w:r w:rsidR="00AD54C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36" w:rsidRDefault="00AD54C1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</w:t>
            </w:r>
          </w:p>
          <w:p w:rsidR="00AD54C1" w:rsidRPr="006001D1" w:rsidRDefault="00AD54C1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попечи</w:t>
            </w:r>
            <w:r w:rsidR="005F4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6" w:rsidRPr="00DB3B2D" w:rsidRDefault="00EC46A6" w:rsidP="00EC4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:rsidR="00AD54C1" w:rsidRDefault="00EC46A6" w:rsidP="00EC46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>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Default="00AD54C1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Default="00AD54C1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C1" w:rsidRDefault="00AD54C1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126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8C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СМИ, размещение на официальном сайт</w:t>
            </w:r>
            <w:r w:rsidR="00D24E04">
              <w:rPr>
                <w:rFonts w:ascii="Times New Roman" w:hAnsi="Times New Roman" w:cs="Times New Roman"/>
                <w:sz w:val="24"/>
                <w:szCs w:val="24"/>
              </w:rPr>
              <w:t xml:space="preserve">е Администрации муниципального </w:t>
            </w:r>
            <w:r w:rsidR="00410AA9">
              <w:rPr>
                <w:rFonts w:ascii="Times New Roman" w:hAnsi="Times New Roman" w:cs="Times New Roman"/>
                <w:sz w:val="24"/>
                <w:szCs w:val="24"/>
              </w:rPr>
              <w:t>района «Сулейман-Стальский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направленных на воспитание граждан в духе законности и правопорядка, уважения прав и свобод каждого человека, пропаганду здорового образа жизни и собственной безопасности </w:t>
            </w:r>
          </w:p>
          <w:p w:rsidR="005F4F36" w:rsidRDefault="005F4F36" w:rsidP="008C4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F16AED" w:rsidRDefault="00D950B4" w:rsidP="008C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2023</w:t>
            </w:r>
            <w:r w:rsidR="008C4F8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8C4F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DB3B2D" w:rsidRDefault="008C4F89" w:rsidP="008C4F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B2D">
              <w:rPr>
                <w:rFonts w:ascii="Times New Roman" w:hAnsi="Times New Roman" w:cs="Times New Roman"/>
              </w:rPr>
              <w:t xml:space="preserve">Не </w:t>
            </w:r>
          </w:p>
          <w:p w:rsidR="008C4F89" w:rsidRDefault="008C4F89" w:rsidP="008C4F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2D">
              <w:rPr>
                <w:rFonts w:ascii="Times New Roman" w:hAnsi="Times New Roman" w:cs="Times New Roman"/>
              </w:rPr>
              <w:t xml:space="preserve">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89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3. Развитие социального института поддержки детей и семей, </w:t>
            </w:r>
          </w:p>
          <w:p w:rsidR="008C4F89" w:rsidRDefault="008C4F89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нуждающихся в социальной помощи </w:t>
            </w:r>
          </w:p>
          <w:p w:rsidR="005F4F36" w:rsidRPr="00DC7F1B" w:rsidRDefault="005F4F36" w:rsidP="00132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90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поддержке детей из социально незащищенных семей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2F40D7" w:rsidRDefault="00DE76C8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</w:t>
            </w:r>
            <w:r w:rsidR="008C4F89" w:rsidRPr="002F4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4F89" w:rsidRPr="002F40D7" w:rsidRDefault="008C4F8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5F4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циимуниципаль</w:t>
            </w:r>
            <w:r w:rsidR="005F4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ныхобразований</w:t>
            </w:r>
            <w:proofErr w:type="spellEnd"/>
            <w:r w:rsidRPr="002F40D7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поселений, </w:t>
            </w:r>
          </w:p>
          <w:p w:rsidR="008C4F89" w:rsidRDefault="008C4F8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8C4F89" w:rsidRPr="009D6DD0" w:rsidRDefault="008C4F8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FF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36" w:rsidRPr="00E028C1" w:rsidRDefault="005F4F36" w:rsidP="005F4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</w:p>
          <w:p w:rsidR="008C4F89" w:rsidRPr="006001D1" w:rsidRDefault="005F4F36" w:rsidP="005F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28C1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E028C1">
              <w:rPr>
                <w:rFonts w:ascii="Times New Roman" w:hAnsi="Times New Roman" w:cs="Times New Roman"/>
                <w:sz w:val="24"/>
                <w:szCs w:val="24"/>
              </w:rPr>
              <w:t xml:space="preserve"> отрасли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1411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Оказание услуг медико-психологической  направленности родителям и несовершеннолетним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8" w:rsidRPr="002F40D7" w:rsidRDefault="00DE76C8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76C8" w:rsidRPr="006001D1" w:rsidRDefault="00DE76C8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F9">
              <w:rPr>
                <w:rFonts w:ascii="Times New Roman" w:hAnsi="Times New Roman" w:cs="Times New Roman"/>
                <w:sz w:val="24"/>
                <w:szCs w:val="24"/>
              </w:rPr>
              <w:t>ГБУ  КЦСОН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4F89" w:rsidRPr="006001D1" w:rsidRDefault="008C4F8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8C">
              <w:rPr>
                <w:rFonts w:ascii="Times New Roman" w:hAnsi="Times New Roman" w:cs="Times New Roman"/>
              </w:rPr>
              <w:t xml:space="preserve">Не 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89" w:rsidRPr="006001D1" w:rsidTr="001A298C">
        <w:trPr>
          <w:gridAfter w:val="1"/>
          <w:wAfter w:w="7" w:type="dxa"/>
          <w:trHeight w:val="703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информационной кампании по пропаганде традиционных семейных ценностей, общенациональной кампании по противодействию жестокому обращению с детьми</w:t>
            </w:r>
          </w:p>
          <w:p w:rsidR="005F4F36" w:rsidRPr="006001D1" w:rsidRDefault="005F4F36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1453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Принятие мер по активизации информирования населения о работе единого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общероссийского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4F36" w:rsidRPr="006001D1" w:rsidRDefault="005F4F36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543E56" w:rsidRDefault="008C4F89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41B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4F89" w:rsidRPr="006001D1" w:rsidTr="00DB3B2D">
        <w:trPr>
          <w:trHeight w:val="360"/>
          <w:tblCellSpacing w:w="5" w:type="nil"/>
        </w:trPr>
        <w:tc>
          <w:tcPr>
            <w:tcW w:w="105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Активизация информационно – пропагандистской работы, </w:t>
            </w:r>
          </w:p>
          <w:p w:rsidR="008C4F89" w:rsidRDefault="008C4F89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толерантности</w:t>
            </w:r>
          </w:p>
          <w:p w:rsidR="005F4F36" w:rsidRPr="00D844D5" w:rsidRDefault="005F4F36" w:rsidP="00D10E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3783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 xml:space="preserve">4.1 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Pr="002F40D7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роликов, публикация материалов, противодействующих идеям экстремизма и разжиганию межнациональной розни, выпуск буклетов, памяток, плакатов, иной печатной продукции анти экстремистской направленности, по профилактике терроризму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C8" w:rsidRDefault="00DE76C8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8C4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D25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4F89" w:rsidRPr="006001D1" w:rsidRDefault="008C4F89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оссии по </w:t>
            </w:r>
            <w:r w:rsidR="00DE76C8">
              <w:rPr>
                <w:rFonts w:ascii="Times New Roman" w:hAnsi="Times New Roman" w:cs="Times New Roman"/>
                <w:sz w:val="24"/>
                <w:szCs w:val="24"/>
              </w:rPr>
              <w:t>Сулейман-Стальскому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543E56" w:rsidRDefault="008C4F89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177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A2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ихмероприятий 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«Внимание! Экстремизм»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E76C8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="00187D25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Спорту, Туризму и Делам </w:t>
            </w:r>
          </w:p>
          <w:p w:rsidR="00DD6463" w:rsidRDefault="00DD6463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63" w:rsidRDefault="00DD6463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63" w:rsidRDefault="00DD6463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76" w:rsidRPr="004F335A" w:rsidRDefault="00BE6E76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C8" w:rsidRDefault="00187D25" w:rsidP="00DE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молодежи»</w:t>
            </w:r>
            <w:r w:rsidR="00DE7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4F89" w:rsidRPr="006001D1" w:rsidRDefault="00DE76C8" w:rsidP="00DE76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оссии по Сулейман-Стальскому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3" w:rsidRDefault="00DD6463" w:rsidP="00DD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</w:t>
            </w:r>
          </w:p>
          <w:p w:rsidR="00DD6463" w:rsidRDefault="00DD6463" w:rsidP="00DD64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требуется </w:t>
            </w:r>
          </w:p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543E56" w:rsidRDefault="008C4F89" w:rsidP="00D10E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1499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DE76C8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 требуется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89" w:rsidRPr="006001D1" w:rsidTr="00DB3B2D">
        <w:trPr>
          <w:gridAfter w:val="1"/>
          <w:wAfter w:w="7" w:type="dxa"/>
          <w:trHeight w:val="1820"/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01D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Обеспечение школ района методическими рекомендациями по вопросам толерантно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миролюбия и веротерпимости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16A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95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001D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DE76C8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отрасли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13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Pr="006001D1" w:rsidRDefault="008C4F89" w:rsidP="00D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89" w:rsidRPr="00B5512B" w:rsidTr="00DB3B2D">
        <w:trPr>
          <w:gridAfter w:val="1"/>
          <w:wAfter w:w="7" w:type="dxa"/>
          <w:trHeight w:val="833"/>
          <w:tblCellSpacing w:w="5" w:type="nil"/>
        </w:trPr>
        <w:tc>
          <w:tcPr>
            <w:tcW w:w="69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89" w:rsidRDefault="008C4F89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89" w:rsidRPr="006001D1" w:rsidRDefault="008C4F89" w:rsidP="00D10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1" w:rsidRDefault="00E028C1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F89" w:rsidRPr="001D111D" w:rsidRDefault="001D111D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83,0</w:t>
            </w:r>
          </w:p>
          <w:p w:rsidR="008C4F89" w:rsidRPr="00B5512B" w:rsidRDefault="008C4F89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1" w:rsidRDefault="00E028C1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F89" w:rsidRPr="001D111D" w:rsidRDefault="001D111D" w:rsidP="00E028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29,0</w:t>
            </w:r>
          </w:p>
          <w:p w:rsidR="008C4F89" w:rsidRPr="00B5512B" w:rsidRDefault="008C4F89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1" w:rsidRDefault="00E028C1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F89" w:rsidRPr="001D111D" w:rsidRDefault="001D111D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  <w:p w:rsidR="008C4F89" w:rsidRPr="00B5512B" w:rsidRDefault="008C4F89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8C1" w:rsidRDefault="00E028C1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F89" w:rsidRPr="001D111D" w:rsidRDefault="001D111D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29,0</w:t>
            </w:r>
          </w:p>
          <w:p w:rsidR="008C4F89" w:rsidRPr="00B5512B" w:rsidRDefault="008C4F89" w:rsidP="00D10E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7479B5" w:rsidRDefault="007479B5" w:rsidP="007479B5">
      <w:pPr>
        <w:rPr>
          <w:rFonts w:ascii="Times New Roman" w:hAnsi="Times New Roman" w:cs="Times New Roman"/>
          <w:color w:val="FF0000"/>
        </w:rPr>
      </w:pP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1A3832" w:rsidRPr="00982D6D" w:rsidTr="00982D6D">
        <w:trPr>
          <w:trHeight w:val="1141"/>
        </w:trPr>
        <w:tc>
          <w:tcPr>
            <w:tcW w:w="5353" w:type="dxa"/>
          </w:tcPr>
          <w:p w:rsidR="001A3832" w:rsidRPr="00982D6D" w:rsidRDefault="00BC6178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A3E0D" w:rsidRPr="00982D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3832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</w:t>
            </w:r>
          </w:p>
          <w:p w:rsidR="001A3832" w:rsidRPr="00982D6D" w:rsidRDefault="001A3832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C6178" w:rsidRPr="00982D6D">
              <w:rPr>
                <w:rFonts w:ascii="Times New Roman" w:hAnsi="Times New Roman" w:cs="Times New Roman"/>
                <w:sz w:val="28"/>
                <w:szCs w:val="28"/>
              </w:rPr>
              <w:t>Сулейман-Стальскому району</w:t>
            </w:r>
          </w:p>
          <w:p w:rsidR="00982D6D" w:rsidRDefault="00982D6D" w:rsidP="00BC617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832" w:rsidRPr="00982D6D" w:rsidRDefault="001A3832" w:rsidP="00BC617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076014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="00BC6178" w:rsidRPr="00982D6D">
              <w:rPr>
                <w:rFonts w:ascii="Times New Roman" w:hAnsi="Times New Roman" w:cs="Times New Roman"/>
                <w:sz w:val="28"/>
                <w:szCs w:val="28"/>
              </w:rPr>
              <w:t>И.О.Османов</w:t>
            </w:r>
          </w:p>
        </w:tc>
        <w:tc>
          <w:tcPr>
            <w:tcW w:w="5245" w:type="dxa"/>
          </w:tcPr>
          <w:p w:rsidR="001A3832" w:rsidRPr="00982D6D" w:rsidRDefault="00D52114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1A3832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                                               </w:t>
            </w:r>
          </w:p>
          <w:p w:rsidR="001A3832" w:rsidRPr="00982D6D" w:rsidRDefault="001A3832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муниципального </w:t>
            </w:r>
            <w:r w:rsidR="00D52114" w:rsidRPr="00982D6D">
              <w:rPr>
                <w:rFonts w:ascii="Times New Roman" w:hAnsi="Times New Roman" w:cs="Times New Roman"/>
                <w:sz w:val="28"/>
                <w:szCs w:val="28"/>
              </w:rPr>
              <w:t>района «Сулейман-Стальский район»</w:t>
            </w:r>
          </w:p>
          <w:p w:rsidR="001A3832" w:rsidRDefault="001A3832" w:rsidP="00D5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sz w:val="28"/>
                <w:szCs w:val="28"/>
              </w:rPr>
              <w:t>_______________</w:t>
            </w:r>
            <w:r w:rsidR="00076014" w:rsidRPr="00982D6D">
              <w:rPr>
                <w:sz w:val="28"/>
                <w:szCs w:val="28"/>
              </w:rPr>
              <w:t xml:space="preserve">____ </w:t>
            </w:r>
            <w:proofErr w:type="spellStart"/>
            <w:r w:rsidR="00D52114" w:rsidRPr="00982D6D">
              <w:rPr>
                <w:rFonts w:ascii="Times New Roman" w:hAnsi="Times New Roman" w:cs="Times New Roman"/>
                <w:sz w:val="28"/>
                <w:szCs w:val="28"/>
              </w:rPr>
              <w:t>Б.М.Ярахмедов</w:t>
            </w:r>
            <w:proofErr w:type="spellEnd"/>
          </w:p>
          <w:p w:rsidR="00982D6D" w:rsidRPr="00982D6D" w:rsidRDefault="00982D6D" w:rsidP="00D5211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A3832" w:rsidRPr="00982D6D" w:rsidTr="00982D6D">
        <w:tc>
          <w:tcPr>
            <w:tcW w:w="5353" w:type="dxa"/>
          </w:tcPr>
          <w:p w:rsidR="00D6627E" w:rsidRPr="00982D6D" w:rsidRDefault="00D6627E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Руководитель УСЗНв муниципальном районе «Сулейман-Стальский район»</w:t>
            </w:r>
          </w:p>
          <w:p w:rsidR="00982D6D" w:rsidRDefault="00982D6D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832" w:rsidRPr="00982D6D" w:rsidRDefault="001A3832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076014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_____  </w:t>
            </w:r>
            <w:r w:rsidR="00D6627E" w:rsidRPr="00982D6D">
              <w:rPr>
                <w:rFonts w:ascii="Times New Roman" w:hAnsi="Times New Roman" w:cs="Times New Roman"/>
                <w:sz w:val="28"/>
                <w:szCs w:val="28"/>
              </w:rPr>
              <w:t>Ж.Б.Бремов</w:t>
            </w:r>
          </w:p>
          <w:p w:rsidR="001A3832" w:rsidRPr="00982D6D" w:rsidRDefault="001A3832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A3832" w:rsidRPr="00982D6D" w:rsidRDefault="00BC6178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 образования</w:t>
            </w:r>
          </w:p>
          <w:p w:rsidR="00BC6178" w:rsidRPr="00982D6D" w:rsidRDefault="001A3832" w:rsidP="00BC617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BC6178" w:rsidRPr="00982D6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«Сулейман-Стальский район»</w:t>
            </w:r>
          </w:p>
          <w:p w:rsidR="001A3832" w:rsidRDefault="001A3832" w:rsidP="00BC617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sz w:val="28"/>
                <w:szCs w:val="28"/>
              </w:rPr>
              <w:t xml:space="preserve">________________ </w:t>
            </w:r>
            <w:r w:rsidR="00BC6178" w:rsidRPr="00982D6D">
              <w:rPr>
                <w:rFonts w:ascii="Times New Roman" w:hAnsi="Times New Roman" w:cs="Times New Roman"/>
                <w:sz w:val="28"/>
                <w:szCs w:val="28"/>
              </w:rPr>
              <w:t>Г.Р</w:t>
            </w: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C6178" w:rsidRPr="00982D6D"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</w:p>
          <w:p w:rsidR="00982D6D" w:rsidRPr="00982D6D" w:rsidRDefault="00982D6D" w:rsidP="00BC617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832" w:rsidRPr="00982D6D" w:rsidTr="00982D6D">
        <w:tc>
          <w:tcPr>
            <w:tcW w:w="5353" w:type="dxa"/>
          </w:tcPr>
          <w:p w:rsidR="00076014" w:rsidRPr="00982D6D" w:rsidRDefault="00DE76C8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ДиректорГКУ РД </w:t>
            </w:r>
            <w:r w:rsidR="001A3832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Центр занятости </w:t>
            </w:r>
            <w:r w:rsidR="00B5512B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  населения </w:t>
            </w:r>
            <w:r w:rsidR="001A3832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«Сулейман-Стальский район»</w:t>
            </w:r>
          </w:p>
          <w:p w:rsidR="001A3832" w:rsidRPr="00982D6D" w:rsidRDefault="001A3832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982D6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BC6178" w:rsidRPr="00982D6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6178" w:rsidRPr="00982D6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6014" w:rsidRPr="00982D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E76C8" w:rsidRPr="00982D6D">
              <w:rPr>
                <w:rFonts w:ascii="Times New Roman" w:hAnsi="Times New Roman" w:cs="Times New Roman"/>
                <w:sz w:val="28"/>
                <w:szCs w:val="28"/>
              </w:rPr>
              <w:t>Абдулгамидов</w:t>
            </w:r>
            <w:proofErr w:type="spellEnd"/>
          </w:p>
          <w:p w:rsidR="001A3832" w:rsidRPr="00982D6D" w:rsidRDefault="001A3832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C87" w:rsidRPr="00982D6D" w:rsidRDefault="00982D6D" w:rsidP="00345C8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 врач ГБУ РД «Сулейман-Стальский ЦРБ»</w:t>
            </w:r>
          </w:p>
          <w:p w:rsidR="00982D6D" w:rsidRDefault="00982D6D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832" w:rsidRPr="00982D6D" w:rsidRDefault="00982D6D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Д.К.Курбанисмаилов</w:t>
            </w:r>
            <w:proofErr w:type="spellEnd"/>
          </w:p>
          <w:p w:rsidR="001A3832" w:rsidRPr="00982D6D" w:rsidRDefault="001A3832" w:rsidP="00023A9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D6D" w:rsidTr="00982D6D">
        <w:tc>
          <w:tcPr>
            <w:tcW w:w="5353" w:type="dxa"/>
          </w:tcPr>
          <w:p w:rsidR="00982D6D" w:rsidRPr="00982D6D" w:rsidRDefault="00982D6D" w:rsidP="00982D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спорту, туризму и делам молодежи Администрации муниципального района «Сулейман-Стальский район»</w:t>
            </w:r>
          </w:p>
          <w:p w:rsidR="00982D6D" w:rsidRPr="00982D6D" w:rsidRDefault="00982D6D" w:rsidP="00982D6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proofErr w:type="spellStart"/>
            <w:r w:rsidRPr="00982D6D">
              <w:rPr>
                <w:rFonts w:ascii="Times New Roman" w:hAnsi="Times New Roman" w:cs="Times New Roman"/>
                <w:sz w:val="28"/>
                <w:szCs w:val="28"/>
              </w:rPr>
              <w:t>Н.Н.Эфендиев</w:t>
            </w:r>
            <w:proofErr w:type="spellEnd"/>
          </w:p>
          <w:p w:rsidR="00982D6D" w:rsidRDefault="00982D6D" w:rsidP="001A383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82D6D" w:rsidRDefault="00982D6D" w:rsidP="001A3832">
            <w:pPr>
              <w:rPr>
                <w:sz w:val="28"/>
                <w:szCs w:val="28"/>
              </w:rPr>
            </w:pPr>
          </w:p>
        </w:tc>
      </w:tr>
    </w:tbl>
    <w:p w:rsidR="001A3832" w:rsidRPr="00982D6D" w:rsidRDefault="001A3832" w:rsidP="001A3832">
      <w:pPr>
        <w:rPr>
          <w:sz w:val="28"/>
          <w:szCs w:val="28"/>
        </w:rPr>
      </w:pPr>
    </w:p>
    <w:p w:rsidR="007479B5" w:rsidRDefault="007479B5" w:rsidP="007479B5">
      <w:pPr>
        <w:rPr>
          <w:rFonts w:ascii="Times New Roman" w:hAnsi="Times New Roman" w:cs="Times New Roman"/>
          <w:color w:val="FF0000"/>
        </w:rPr>
      </w:pPr>
    </w:p>
    <w:p w:rsidR="007479B5" w:rsidRPr="00D85EE7" w:rsidRDefault="007479B5" w:rsidP="007479B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7479B5" w:rsidRDefault="007479B5" w:rsidP="007479B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7479B5" w:rsidRDefault="007479B5" w:rsidP="007479B5"/>
    <w:p w:rsidR="007479B5" w:rsidRDefault="007479B5" w:rsidP="007479B5"/>
    <w:p w:rsidR="00127661" w:rsidRDefault="00127661"/>
    <w:sectPr w:rsidR="00127661" w:rsidSect="008F11CC"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22D8B"/>
    <w:multiLevelType w:val="hybridMultilevel"/>
    <w:tmpl w:val="14D698DA"/>
    <w:lvl w:ilvl="0" w:tplc="C55016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74FC"/>
    <w:multiLevelType w:val="hybridMultilevel"/>
    <w:tmpl w:val="2FF2A2E0"/>
    <w:lvl w:ilvl="0" w:tplc="0419000F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D2FEA"/>
    <w:multiLevelType w:val="hybridMultilevel"/>
    <w:tmpl w:val="486E2FC6"/>
    <w:lvl w:ilvl="0" w:tplc="D1E27C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6D31BF"/>
    <w:multiLevelType w:val="hybridMultilevel"/>
    <w:tmpl w:val="295CFD7A"/>
    <w:lvl w:ilvl="0" w:tplc="5E681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BEE1453"/>
    <w:multiLevelType w:val="hybridMultilevel"/>
    <w:tmpl w:val="54B0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60464"/>
    <w:multiLevelType w:val="singleLevel"/>
    <w:tmpl w:val="2182F4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5F3"/>
    <w:rsid w:val="00023A94"/>
    <w:rsid w:val="00042B7D"/>
    <w:rsid w:val="00071E2B"/>
    <w:rsid w:val="00076014"/>
    <w:rsid w:val="000D1ED5"/>
    <w:rsid w:val="000F0FEE"/>
    <w:rsid w:val="000F1AFB"/>
    <w:rsid w:val="00127661"/>
    <w:rsid w:val="00132510"/>
    <w:rsid w:val="001822E0"/>
    <w:rsid w:val="00187D25"/>
    <w:rsid w:val="001A135A"/>
    <w:rsid w:val="001A298C"/>
    <w:rsid w:val="001A3832"/>
    <w:rsid w:val="001B5CA4"/>
    <w:rsid w:val="001C52B2"/>
    <w:rsid w:val="001C6FC1"/>
    <w:rsid w:val="001D111D"/>
    <w:rsid w:val="00203C48"/>
    <w:rsid w:val="002100A7"/>
    <w:rsid w:val="00276538"/>
    <w:rsid w:val="002A086F"/>
    <w:rsid w:val="002F1C6B"/>
    <w:rsid w:val="00326A18"/>
    <w:rsid w:val="00345C87"/>
    <w:rsid w:val="00361B56"/>
    <w:rsid w:val="00376F14"/>
    <w:rsid w:val="003A7368"/>
    <w:rsid w:val="003C29AC"/>
    <w:rsid w:val="0040486C"/>
    <w:rsid w:val="00410AA9"/>
    <w:rsid w:val="00427A45"/>
    <w:rsid w:val="004347DE"/>
    <w:rsid w:val="00470A85"/>
    <w:rsid w:val="004A177F"/>
    <w:rsid w:val="004E3D1A"/>
    <w:rsid w:val="004F036B"/>
    <w:rsid w:val="004F0D16"/>
    <w:rsid w:val="004F335A"/>
    <w:rsid w:val="004F5831"/>
    <w:rsid w:val="0050777A"/>
    <w:rsid w:val="005108FD"/>
    <w:rsid w:val="005A345E"/>
    <w:rsid w:val="005C0847"/>
    <w:rsid w:val="005E5AC9"/>
    <w:rsid w:val="005F4F36"/>
    <w:rsid w:val="00602ABC"/>
    <w:rsid w:val="0064658C"/>
    <w:rsid w:val="0067778D"/>
    <w:rsid w:val="006907A0"/>
    <w:rsid w:val="006D3BDB"/>
    <w:rsid w:val="00744AE3"/>
    <w:rsid w:val="007479B5"/>
    <w:rsid w:val="00770539"/>
    <w:rsid w:val="007B1F88"/>
    <w:rsid w:val="00817347"/>
    <w:rsid w:val="00875727"/>
    <w:rsid w:val="00876725"/>
    <w:rsid w:val="008C4F89"/>
    <w:rsid w:val="008F11CC"/>
    <w:rsid w:val="009035F3"/>
    <w:rsid w:val="00907DF9"/>
    <w:rsid w:val="009171D6"/>
    <w:rsid w:val="00982D6D"/>
    <w:rsid w:val="009A3E0D"/>
    <w:rsid w:val="009F2B07"/>
    <w:rsid w:val="009F6091"/>
    <w:rsid w:val="00A22CE6"/>
    <w:rsid w:val="00A7533F"/>
    <w:rsid w:val="00A84EBA"/>
    <w:rsid w:val="00A86C29"/>
    <w:rsid w:val="00AA33F9"/>
    <w:rsid w:val="00AB2711"/>
    <w:rsid w:val="00AD54C1"/>
    <w:rsid w:val="00AF5166"/>
    <w:rsid w:val="00B15B79"/>
    <w:rsid w:val="00B2528E"/>
    <w:rsid w:val="00B5512B"/>
    <w:rsid w:val="00B7047F"/>
    <w:rsid w:val="00BA24B3"/>
    <w:rsid w:val="00BC6178"/>
    <w:rsid w:val="00BE6E76"/>
    <w:rsid w:val="00C26B15"/>
    <w:rsid w:val="00C46062"/>
    <w:rsid w:val="00C9623B"/>
    <w:rsid w:val="00CC4DD1"/>
    <w:rsid w:val="00CD1DCE"/>
    <w:rsid w:val="00D10E89"/>
    <w:rsid w:val="00D1705B"/>
    <w:rsid w:val="00D24E04"/>
    <w:rsid w:val="00D33D43"/>
    <w:rsid w:val="00D35E62"/>
    <w:rsid w:val="00D52114"/>
    <w:rsid w:val="00D6627E"/>
    <w:rsid w:val="00D950B4"/>
    <w:rsid w:val="00DB3639"/>
    <w:rsid w:val="00DB3B2D"/>
    <w:rsid w:val="00DD6463"/>
    <w:rsid w:val="00DE7470"/>
    <w:rsid w:val="00DE76C8"/>
    <w:rsid w:val="00E028C1"/>
    <w:rsid w:val="00E259A8"/>
    <w:rsid w:val="00E363F7"/>
    <w:rsid w:val="00E41280"/>
    <w:rsid w:val="00E41902"/>
    <w:rsid w:val="00E603A5"/>
    <w:rsid w:val="00E635C0"/>
    <w:rsid w:val="00E84DBF"/>
    <w:rsid w:val="00E94CD8"/>
    <w:rsid w:val="00EC46A6"/>
    <w:rsid w:val="00F62B42"/>
    <w:rsid w:val="00FB5CD9"/>
    <w:rsid w:val="00FC0A98"/>
    <w:rsid w:val="00FD0135"/>
    <w:rsid w:val="00FD5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82E31-4E18-4764-A2DB-1EB14D8F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B5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FD5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7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479B5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79B5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479B5"/>
    <w:pPr>
      <w:ind w:left="720"/>
    </w:pPr>
  </w:style>
  <w:style w:type="paragraph" w:styleId="a6">
    <w:name w:val="Body Text Indent"/>
    <w:basedOn w:val="a"/>
    <w:link w:val="a7"/>
    <w:uiPriority w:val="99"/>
    <w:rsid w:val="007479B5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479B5"/>
    <w:rPr>
      <w:rFonts w:ascii="Calibri" w:eastAsia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4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9B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747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747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CD1D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D5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6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84A2-9D71-4534-A903-E75FD82F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17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26</cp:revision>
  <cp:lastPrinted>2021-02-25T06:41:00Z</cp:lastPrinted>
  <dcterms:created xsi:type="dcterms:W3CDTF">2019-08-02T11:10:00Z</dcterms:created>
  <dcterms:modified xsi:type="dcterms:W3CDTF">2021-02-25T06:47:00Z</dcterms:modified>
</cp:coreProperties>
</file>